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8796" w:type="dxa"/>
        <w:tblBorders>
          <w:top w:val="none" w:sz="0" w:space="0" w:color="auto"/>
          <w:left w:val="none" w:sz="0" w:space="0" w:color="auto"/>
          <w:bottom w:val="none" w:sz="0" w:space="0" w:color="auto"/>
          <w:right w:val="none" w:sz="0" w:space="0" w:color="auto"/>
          <w:insideH w:val="none" w:sz="0" w:space="0" w:color="auto"/>
          <w:insideV w:val="single" w:sz="12" w:space="0" w:color="1F4287"/>
        </w:tblBorders>
        <w:tblLook w:val="04A0" w:firstRow="1" w:lastRow="0" w:firstColumn="1" w:lastColumn="0" w:noHBand="0" w:noVBand="1"/>
      </w:tblPr>
      <w:tblGrid>
        <w:gridCol w:w="8796"/>
      </w:tblGrid>
      <w:tr w:rsidR="00065E22" w14:paraId="0160387D" w14:textId="77777777" w:rsidTr="0088345B">
        <w:trPr>
          <w:trHeight w:val="1710"/>
        </w:trPr>
        <w:tc>
          <w:tcPr>
            <w:tcW w:w="8796" w:type="dxa"/>
          </w:tcPr>
          <w:p w14:paraId="36FCC921" w14:textId="14F1410F" w:rsidR="00A325D5" w:rsidRPr="0088345B" w:rsidRDefault="00065E22" w:rsidP="00065E22">
            <w:pPr>
              <w:pStyle w:val="NoSpacing"/>
              <w:rPr>
                <w:spacing w:val="20"/>
                <w:sz w:val="36"/>
                <w:szCs w:val="36"/>
              </w:rPr>
            </w:pPr>
            <w:r w:rsidRPr="00065E22">
              <w:rPr>
                <w:noProof/>
                <w:spacing w:val="20"/>
                <w:sz w:val="28"/>
                <w:szCs w:val="28"/>
              </w:rPr>
              <w:drawing>
                <wp:anchor distT="0" distB="0" distL="114300" distR="114300" simplePos="0" relativeHeight="251658240" behindDoc="0" locked="0" layoutInCell="1" allowOverlap="1" wp14:anchorId="2705C9C3" wp14:editId="55D1255A">
                  <wp:simplePos x="0" y="0"/>
                  <wp:positionH relativeFrom="column">
                    <wp:posOffset>55245</wp:posOffset>
                  </wp:positionH>
                  <wp:positionV relativeFrom="paragraph">
                    <wp:posOffset>5715</wp:posOffset>
                  </wp:positionV>
                  <wp:extent cx="702945" cy="704850"/>
                  <wp:effectExtent l="0" t="0" r="1905" b="0"/>
                  <wp:wrapSquare wrapText="bothSides"/>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8"/>
                          <a:stretch>
                            <a:fillRect/>
                          </a:stretch>
                        </pic:blipFill>
                        <pic:spPr>
                          <a:xfrm>
                            <a:off x="0" y="0"/>
                            <a:ext cx="702945" cy="704850"/>
                          </a:xfrm>
                          <a:prstGeom prst="rect">
                            <a:avLst/>
                          </a:prstGeom>
                        </pic:spPr>
                      </pic:pic>
                    </a:graphicData>
                  </a:graphic>
                  <wp14:sizeRelH relativeFrom="margin">
                    <wp14:pctWidth>0</wp14:pctWidth>
                  </wp14:sizeRelH>
                  <wp14:sizeRelV relativeFrom="margin">
                    <wp14:pctHeight>0</wp14:pctHeight>
                  </wp14:sizeRelV>
                </wp:anchor>
              </w:drawing>
            </w:r>
            <w:r>
              <w:rPr>
                <w:b/>
              </w:rPr>
              <w:br/>
            </w:r>
            <w:r w:rsidRPr="0088345B">
              <w:rPr>
                <w:spacing w:val="20"/>
                <w:sz w:val="36"/>
                <w:szCs w:val="36"/>
              </w:rPr>
              <w:t>International Institute of Yoga Therapy</w:t>
            </w:r>
            <w:r w:rsidR="00FF6099" w:rsidRPr="0088345B">
              <w:rPr>
                <w:spacing w:val="20"/>
                <w:sz w:val="36"/>
                <w:szCs w:val="36"/>
              </w:rPr>
              <w:br/>
              <w:t xml:space="preserve">    </w:t>
            </w:r>
          </w:p>
          <w:p w14:paraId="2BAEA55A" w14:textId="77777777" w:rsidR="00FF6099" w:rsidRDefault="00A325D5" w:rsidP="002B6092">
            <w:pPr>
              <w:pStyle w:val="NormalWeb"/>
              <w:ind w:left="2160"/>
            </w:pPr>
            <w:r>
              <w:rPr>
                <w:spacing w:val="20"/>
                <w:sz w:val="28"/>
                <w:szCs w:val="28"/>
              </w:rPr>
              <w:t xml:space="preserve"> </w:t>
            </w:r>
            <w:r w:rsidR="00FF6099">
              <w:rPr>
                <w:noProof/>
              </w:rPr>
              <w:drawing>
                <wp:inline distT="0" distB="0" distL="0" distR="0" wp14:anchorId="3290FE14" wp14:editId="1CA97D72">
                  <wp:extent cx="4073618" cy="1676400"/>
                  <wp:effectExtent l="0" t="0" r="317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3395" cy="1692769"/>
                          </a:xfrm>
                          <a:prstGeom prst="rect">
                            <a:avLst/>
                          </a:prstGeom>
                          <a:noFill/>
                          <a:ln>
                            <a:noFill/>
                          </a:ln>
                        </pic:spPr>
                      </pic:pic>
                    </a:graphicData>
                  </a:graphic>
                </wp:inline>
              </w:drawing>
            </w:r>
          </w:p>
          <w:p w14:paraId="797344E5" w14:textId="26D2693A" w:rsidR="00AF1BC4" w:rsidRPr="00065E22" w:rsidRDefault="00AF1BC4" w:rsidP="00065E22">
            <w:pPr>
              <w:pStyle w:val="NoSpacing"/>
              <w:rPr>
                <w:spacing w:val="20"/>
                <w:sz w:val="28"/>
                <w:szCs w:val="28"/>
              </w:rPr>
            </w:pPr>
          </w:p>
        </w:tc>
      </w:tr>
    </w:tbl>
    <w:p w14:paraId="4F378D5E" w14:textId="0659A9DB" w:rsidR="003A784F" w:rsidRPr="003A784F" w:rsidRDefault="00135339" w:rsidP="003A784F">
      <w:pPr>
        <w:jc w:val="center"/>
      </w:pPr>
      <w:r w:rsidRPr="00135339">
        <w:rPr>
          <w:rFonts w:ascii="Aptos" w:hAnsi="Aptos" w:cs="Times New Roman"/>
          <w:sz w:val="32"/>
          <w:szCs w:val="32"/>
        </w:rPr>
        <w:t>Symposium on Clinical Advancements in Yoga Therapy and Research 2025</w:t>
      </w:r>
      <w:r>
        <w:rPr>
          <w:rFonts w:ascii="Aptos" w:hAnsi="Aptos" w:cs="Times New Roman"/>
          <w:sz w:val="32"/>
          <w:szCs w:val="32"/>
        </w:rPr>
        <w:br/>
      </w:r>
      <w:r w:rsidR="00A325D5" w:rsidRPr="00492966">
        <w:rPr>
          <w:rFonts w:ascii="Aptos" w:eastAsia="Times New Roman" w:hAnsi="Aptos" w:cs="Times New Roman"/>
          <w:i/>
          <w:iCs/>
          <w:kern w:val="2"/>
          <w:sz w:val="28"/>
          <w:szCs w:val="28"/>
          <w14:ligatures w14:val="standardContextual"/>
        </w:rPr>
        <w:t>Y</w:t>
      </w:r>
      <w:r w:rsidR="00057184" w:rsidRPr="00492966">
        <w:rPr>
          <w:rFonts w:ascii="Aptos" w:eastAsia="Times New Roman" w:hAnsi="Aptos" w:cs="Times New Roman"/>
          <w:i/>
          <w:iCs/>
          <w:kern w:val="2"/>
          <w:sz w:val="28"/>
          <w:szCs w:val="28"/>
          <w14:ligatures w14:val="standardContextual"/>
        </w:rPr>
        <w:t xml:space="preserve">oga Therapy </w:t>
      </w:r>
      <w:r w:rsidR="00141ABE" w:rsidRPr="00492966">
        <w:rPr>
          <w:rFonts w:ascii="Aptos" w:eastAsia="Times New Roman" w:hAnsi="Aptos" w:cs="Times New Roman"/>
          <w:i/>
          <w:iCs/>
          <w:kern w:val="2"/>
          <w:sz w:val="28"/>
          <w:szCs w:val="28"/>
          <w14:ligatures w14:val="standardContextual"/>
        </w:rPr>
        <w:t xml:space="preserve">as </w:t>
      </w:r>
      <w:r w:rsidR="00057184" w:rsidRPr="00492966">
        <w:rPr>
          <w:rFonts w:ascii="Aptos" w:eastAsia="Times New Roman" w:hAnsi="Aptos" w:cs="Times New Roman"/>
          <w:i/>
          <w:iCs/>
          <w:kern w:val="2"/>
          <w:sz w:val="28"/>
          <w:szCs w:val="28"/>
          <w14:ligatures w14:val="standardContextual"/>
        </w:rPr>
        <w:t>a First-Line Treatment in Health Care</w:t>
      </w:r>
      <w:r w:rsidR="00057184" w:rsidRPr="00A325D5">
        <w:rPr>
          <w:rFonts w:ascii="Aptos" w:eastAsia="Times New Roman" w:hAnsi="Aptos" w:cs="Times New Roman"/>
          <w:kern w:val="2"/>
          <w:sz w:val="40"/>
          <w:szCs w:val="40"/>
          <w14:ligatures w14:val="standardContextual"/>
        </w:rPr>
        <w:t xml:space="preserve"> </w:t>
      </w:r>
      <w:r w:rsidR="00057184" w:rsidRPr="00A325D5">
        <w:rPr>
          <w:rFonts w:ascii="Aptos" w:eastAsia="Times New Roman" w:hAnsi="Aptos" w:cs="Times New Roman"/>
          <w:kern w:val="2"/>
          <w:sz w:val="40"/>
          <w:szCs w:val="40"/>
          <w14:ligatures w14:val="standardContextual"/>
        </w:rPr>
        <w:br/>
      </w:r>
      <w:r w:rsidR="00057184" w:rsidRPr="009D7EC9">
        <w:rPr>
          <w:rFonts w:ascii="Aptos" w:eastAsia="Times New Roman" w:hAnsi="Aptos" w:cs="Times New Roman"/>
          <w:kern w:val="2"/>
          <w:sz w:val="32"/>
          <w:szCs w:val="32"/>
          <w14:ligatures w14:val="standardContextual"/>
        </w:rPr>
        <w:br/>
      </w:r>
      <w:r w:rsidR="009D7EC9" w:rsidRPr="003A784F">
        <w:rPr>
          <w:rFonts w:ascii="Aptos" w:eastAsia="Times New Roman" w:hAnsi="Aptos" w:cs="Times New Roman"/>
          <w:kern w:val="2"/>
          <w:sz w:val="24"/>
          <w:szCs w:val="24"/>
          <w14:ligatures w14:val="standardContextual"/>
        </w:rPr>
        <w:t xml:space="preserve">Friday, </w:t>
      </w:r>
      <w:r w:rsidR="00057184" w:rsidRPr="003A784F">
        <w:rPr>
          <w:rFonts w:ascii="Aptos" w:eastAsia="Times New Roman" w:hAnsi="Aptos" w:cs="Times New Roman"/>
          <w:kern w:val="2"/>
          <w:sz w:val="24"/>
          <w:szCs w:val="24"/>
          <w14:ligatures w14:val="standardContextual"/>
        </w:rPr>
        <w:t>Saturday</w:t>
      </w:r>
      <w:r w:rsidR="002B6092">
        <w:rPr>
          <w:rFonts w:ascii="Aptos" w:eastAsia="Times New Roman" w:hAnsi="Aptos" w:cs="Times New Roman"/>
          <w:kern w:val="2"/>
          <w:sz w:val="24"/>
          <w:szCs w:val="24"/>
          <w14:ligatures w14:val="standardContextual"/>
        </w:rPr>
        <w:t>,</w:t>
      </w:r>
      <w:r w:rsidR="00057184" w:rsidRPr="003A784F">
        <w:rPr>
          <w:rFonts w:ascii="Aptos" w:eastAsia="Times New Roman" w:hAnsi="Aptos" w:cs="Times New Roman"/>
          <w:kern w:val="2"/>
          <w:sz w:val="24"/>
          <w:szCs w:val="24"/>
          <w14:ligatures w14:val="standardContextual"/>
        </w:rPr>
        <w:t xml:space="preserve"> and Sunday, January</w:t>
      </w:r>
      <w:r w:rsidR="009D7EC9" w:rsidRPr="003A784F">
        <w:rPr>
          <w:rFonts w:ascii="Aptos" w:eastAsia="Times New Roman" w:hAnsi="Aptos" w:cs="Times New Roman"/>
          <w:kern w:val="2"/>
          <w:sz w:val="24"/>
          <w:szCs w:val="24"/>
          <w14:ligatures w14:val="standardContextual"/>
        </w:rPr>
        <w:t xml:space="preserve"> 17, </w:t>
      </w:r>
      <w:r w:rsidR="00057184" w:rsidRPr="003A784F">
        <w:rPr>
          <w:rFonts w:ascii="Aptos" w:eastAsia="Times New Roman" w:hAnsi="Aptos" w:cs="Times New Roman"/>
          <w:kern w:val="2"/>
          <w:sz w:val="24"/>
          <w:szCs w:val="24"/>
          <w14:ligatures w14:val="standardContextual"/>
        </w:rPr>
        <w:t>18 and 19, 2025</w:t>
      </w:r>
      <w:r w:rsidR="00AF1BC4" w:rsidRPr="003A784F">
        <w:rPr>
          <w:rFonts w:ascii="Aptos" w:eastAsia="Times New Roman" w:hAnsi="Aptos" w:cs="Times New Roman"/>
          <w:kern w:val="2"/>
          <w:sz w:val="24"/>
          <w:szCs w:val="24"/>
          <w14:ligatures w14:val="standardContextual"/>
        </w:rPr>
        <w:t xml:space="preserve"> </w:t>
      </w:r>
      <w:r w:rsidR="00057184" w:rsidRPr="003A784F">
        <w:rPr>
          <w:rFonts w:ascii="Aptos" w:eastAsia="Times New Roman" w:hAnsi="Aptos" w:cs="Times New Roman"/>
          <w:kern w:val="2"/>
          <w:sz w:val="24"/>
          <w:szCs w:val="24"/>
          <w14:ligatures w14:val="standardContextual"/>
        </w:rPr>
        <w:br/>
        <w:t xml:space="preserve">Westin </w:t>
      </w:r>
      <w:r w:rsidR="00CF60B6" w:rsidRPr="003A784F">
        <w:rPr>
          <w:rFonts w:ascii="Aptos" w:eastAsia="Times New Roman" w:hAnsi="Aptos" w:cs="Times New Roman"/>
          <w:kern w:val="2"/>
          <w:sz w:val="24"/>
          <w:szCs w:val="24"/>
          <w14:ligatures w14:val="standardContextual"/>
        </w:rPr>
        <w:t xml:space="preserve">Hotel </w:t>
      </w:r>
      <w:r w:rsidR="003A784F">
        <w:rPr>
          <w:rFonts w:ascii="Aptos" w:eastAsia="Times New Roman" w:hAnsi="Aptos" w:cs="Times New Roman"/>
          <w:kern w:val="2"/>
          <w:sz w:val="24"/>
          <w:szCs w:val="24"/>
          <w14:ligatures w14:val="standardContextual"/>
        </w:rPr>
        <w:t>S</w:t>
      </w:r>
      <w:r w:rsidR="003A784F" w:rsidRPr="003A784F">
        <w:rPr>
          <w:rFonts w:ascii="Aptos" w:eastAsia="Times New Roman" w:hAnsi="Aptos" w:cs="Times New Roman"/>
          <w:kern w:val="2"/>
          <w:sz w:val="24"/>
          <w:szCs w:val="24"/>
          <w14:ligatures w14:val="standardContextual"/>
        </w:rPr>
        <w:t xml:space="preserve">outhfield, </w:t>
      </w:r>
      <w:r w:rsidR="003A784F" w:rsidRPr="003A784F">
        <w:rPr>
          <w:rFonts w:ascii="Aptos" w:hAnsi="Aptos"/>
          <w:sz w:val="24"/>
          <w:szCs w:val="24"/>
        </w:rPr>
        <w:t xml:space="preserve">1500 </w:t>
      </w:r>
      <w:r w:rsidR="003A784F">
        <w:rPr>
          <w:rFonts w:ascii="Aptos" w:hAnsi="Aptos"/>
          <w:sz w:val="24"/>
          <w:szCs w:val="24"/>
        </w:rPr>
        <w:t>T</w:t>
      </w:r>
      <w:r w:rsidR="003A784F" w:rsidRPr="003A784F">
        <w:rPr>
          <w:rFonts w:ascii="Aptos" w:hAnsi="Aptos"/>
          <w:sz w:val="24"/>
          <w:szCs w:val="24"/>
        </w:rPr>
        <w:t xml:space="preserve">own </w:t>
      </w:r>
      <w:r w:rsidR="003A784F">
        <w:rPr>
          <w:rFonts w:ascii="Aptos" w:hAnsi="Aptos"/>
          <w:sz w:val="24"/>
          <w:szCs w:val="24"/>
        </w:rPr>
        <w:t>C</w:t>
      </w:r>
      <w:r w:rsidR="003A784F" w:rsidRPr="003A784F">
        <w:rPr>
          <w:rFonts w:ascii="Aptos" w:hAnsi="Aptos"/>
          <w:sz w:val="24"/>
          <w:szCs w:val="24"/>
        </w:rPr>
        <w:t xml:space="preserve">enter, </w:t>
      </w:r>
      <w:r w:rsidR="003A784F">
        <w:rPr>
          <w:rFonts w:ascii="Aptos" w:hAnsi="Aptos"/>
          <w:sz w:val="24"/>
          <w:szCs w:val="24"/>
        </w:rPr>
        <w:t>S</w:t>
      </w:r>
      <w:r w:rsidR="003A784F" w:rsidRPr="003A784F">
        <w:rPr>
          <w:rFonts w:ascii="Aptos" w:hAnsi="Aptos"/>
          <w:sz w:val="24"/>
          <w:szCs w:val="24"/>
        </w:rPr>
        <w:t xml:space="preserve">outhfield, </w:t>
      </w:r>
      <w:r w:rsidR="003A784F">
        <w:rPr>
          <w:rFonts w:ascii="Aptos" w:hAnsi="Aptos"/>
          <w:sz w:val="24"/>
          <w:szCs w:val="24"/>
        </w:rPr>
        <w:t>M</w:t>
      </w:r>
      <w:r w:rsidR="003A784F" w:rsidRPr="003A784F">
        <w:rPr>
          <w:rFonts w:ascii="Aptos" w:hAnsi="Aptos"/>
          <w:sz w:val="24"/>
          <w:szCs w:val="24"/>
        </w:rPr>
        <w:t xml:space="preserve">ichigan, </w:t>
      </w:r>
      <w:r w:rsidR="003A784F">
        <w:rPr>
          <w:rFonts w:ascii="Aptos" w:hAnsi="Aptos"/>
          <w:sz w:val="24"/>
          <w:szCs w:val="24"/>
        </w:rPr>
        <w:t>USA</w:t>
      </w:r>
      <w:r w:rsidR="003A784F" w:rsidRPr="003A784F">
        <w:rPr>
          <w:rFonts w:ascii="Aptos" w:hAnsi="Aptos"/>
          <w:sz w:val="24"/>
          <w:szCs w:val="24"/>
        </w:rPr>
        <w:t>, 48075</w:t>
      </w:r>
    </w:p>
    <w:p w14:paraId="6AAE736C" w14:textId="0EC8D650" w:rsidR="004E4A4E" w:rsidRPr="003A784F" w:rsidRDefault="00057184" w:rsidP="00135339">
      <w:pPr>
        <w:spacing w:after="160" w:line="259" w:lineRule="auto"/>
        <w:jc w:val="center"/>
        <w:rPr>
          <w:rFonts w:ascii="Aptos" w:eastAsia="MS Mincho" w:hAnsi="Aptos"/>
          <w:bCs/>
          <w:sz w:val="24"/>
          <w:szCs w:val="24"/>
        </w:rPr>
      </w:pPr>
      <w:r w:rsidRPr="0077712B">
        <w:rPr>
          <w:rFonts w:ascii="Aptos" w:eastAsia="Times New Roman" w:hAnsi="Aptos" w:cs="Times New Roman"/>
          <w:kern w:val="2"/>
          <w:sz w:val="24"/>
          <w:szCs w:val="24"/>
          <w14:ligatures w14:val="standardContextual"/>
        </w:rPr>
        <w:br/>
      </w:r>
      <w:bookmarkStart w:id="0" w:name="_Hlk171512771"/>
      <w:r w:rsidR="0077712B" w:rsidRPr="0077712B">
        <w:rPr>
          <w:rFonts w:eastAsia="Yu Gothic"/>
          <w:color w:val="000000" w:themeColor="text1"/>
          <w:sz w:val="24"/>
          <w:szCs w:val="24"/>
        </w:rPr>
        <w:t xml:space="preserve">Continuing Medical Education (CME) credit will be available. </w:t>
      </w:r>
      <w:bookmarkEnd w:id="0"/>
      <w:r w:rsidR="0077712B" w:rsidRPr="0077712B">
        <w:rPr>
          <w:rFonts w:eastAsia="Yu Gothic"/>
          <w:color w:val="000000" w:themeColor="text1"/>
          <w:sz w:val="24"/>
          <w:szCs w:val="24"/>
        </w:rPr>
        <w:t>Details coming soon</w:t>
      </w:r>
      <w:r w:rsidR="0077712B" w:rsidRPr="0077712B">
        <w:rPr>
          <w:rFonts w:asciiTheme="majorHAnsi" w:hAnsiTheme="majorHAnsi" w:cstheme="majorHAnsi"/>
          <w:color w:val="000000" w:themeColor="text1"/>
          <w:sz w:val="24"/>
          <w:szCs w:val="24"/>
        </w:rPr>
        <w:t>!</w:t>
      </w:r>
      <w:r w:rsidR="004E4A4E" w:rsidRPr="003A784F">
        <w:rPr>
          <w:rFonts w:ascii="Aptos" w:eastAsia="MS Mincho" w:hAnsi="Aptos"/>
          <w:bCs/>
          <w:sz w:val="24"/>
          <w:szCs w:val="24"/>
        </w:rPr>
        <w:br/>
        <w:t>I</w:t>
      </w:r>
      <w:r w:rsidR="003A784F">
        <w:rPr>
          <w:rFonts w:ascii="Aptos" w:eastAsia="MS Mincho" w:hAnsi="Aptos"/>
          <w:bCs/>
          <w:sz w:val="24"/>
          <w:szCs w:val="24"/>
        </w:rPr>
        <w:t>A</w:t>
      </w:r>
      <w:r w:rsidR="004E4A4E" w:rsidRPr="003A784F">
        <w:rPr>
          <w:rFonts w:ascii="Aptos" w:eastAsia="MS Mincho" w:hAnsi="Aptos"/>
          <w:bCs/>
          <w:sz w:val="24"/>
          <w:szCs w:val="24"/>
        </w:rPr>
        <w:t>YT and Yoga Alliance CE approved</w:t>
      </w:r>
      <w:r w:rsidR="00FF6099">
        <w:rPr>
          <w:rFonts w:ascii="Aptos" w:eastAsia="MS Mincho" w:hAnsi="Aptos"/>
          <w:bCs/>
          <w:sz w:val="24"/>
          <w:szCs w:val="24"/>
        </w:rPr>
        <w:t>.</w:t>
      </w:r>
    </w:p>
    <w:p w14:paraId="7F871FC4" w14:textId="03DDAB5A" w:rsidR="00057184" w:rsidRDefault="00057184" w:rsidP="00057184">
      <w:pPr>
        <w:spacing w:after="160" w:line="259" w:lineRule="auto"/>
        <w:jc w:val="center"/>
        <w:rPr>
          <w:rFonts w:ascii="Times New Roman" w:eastAsia="Times New Roman" w:hAnsi="Times New Roman" w:cs="Times New Roman"/>
          <w:b/>
          <w:bCs/>
          <w:kern w:val="2"/>
          <w:sz w:val="24"/>
          <w:szCs w:val="24"/>
          <w14:ligatures w14:val="standardContextual"/>
        </w:rPr>
      </w:pPr>
      <w:r>
        <w:rPr>
          <w:noProof/>
        </w:rPr>
        <w:drawing>
          <wp:inline distT="0" distB="0" distL="0" distR="0" wp14:anchorId="43550608" wp14:editId="41B9EEBA">
            <wp:extent cx="1428750" cy="361971"/>
            <wp:effectExtent l="0" t="0" r="0" b="0"/>
            <wp:docPr id="1189944690"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44690" name="Picture 1" descr="A close-up of a sig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7995" cy="371914"/>
                    </a:xfrm>
                    <a:prstGeom prst="rect">
                      <a:avLst/>
                    </a:prstGeom>
                    <a:noFill/>
                    <a:ln>
                      <a:noFill/>
                    </a:ln>
                  </pic:spPr>
                </pic:pic>
              </a:graphicData>
            </a:graphic>
          </wp:inline>
        </w:drawing>
      </w:r>
      <w:r w:rsidR="00871923">
        <w:rPr>
          <w:rFonts w:ascii="Times New Roman" w:eastAsia="Times New Roman" w:hAnsi="Times New Roman" w:cs="Times New Roman"/>
          <w:b/>
          <w:bCs/>
          <w:kern w:val="2"/>
          <w:sz w:val="24"/>
          <w:szCs w:val="24"/>
          <w14:ligatures w14:val="standardContextual"/>
        </w:rPr>
        <w:t xml:space="preserve">   </w:t>
      </w:r>
      <w:r w:rsidR="00871923">
        <w:rPr>
          <w:noProof/>
        </w:rPr>
        <w:drawing>
          <wp:inline distT="0" distB="0" distL="0" distR="0" wp14:anchorId="3A311072" wp14:editId="2840F8A3">
            <wp:extent cx="361950" cy="398145"/>
            <wp:effectExtent l="0" t="0" r="0" b="1905"/>
            <wp:docPr id="788688750"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88750" name="Picture 1" descr="A logo with text on i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253" cy="400678"/>
                    </a:xfrm>
                    <a:prstGeom prst="rect">
                      <a:avLst/>
                    </a:prstGeom>
                    <a:noFill/>
                    <a:ln>
                      <a:noFill/>
                    </a:ln>
                  </pic:spPr>
                </pic:pic>
              </a:graphicData>
            </a:graphic>
          </wp:inline>
        </w:drawing>
      </w:r>
      <w:r w:rsidR="004A2A79">
        <w:rPr>
          <w:rFonts w:ascii="Times New Roman" w:eastAsia="Times New Roman" w:hAnsi="Times New Roman" w:cs="Times New Roman"/>
          <w:b/>
          <w:bCs/>
          <w:noProof/>
          <w:kern w:val="2"/>
          <w:sz w:val="24"/>
          <w:szCs w:val="24"/>
          <w14:ligatures w14:val="standardContextual"/>
        </w:rPr>
        <w:t xml:space="preserve">  </w:t>
      </w:r>
      <w:r w:rsidR="004A2A79">
        <w:rPr>
          <w:rFonts w:ascii="Times New Roman" w:eastAsia="Times New Roman" w:hAnsi="Times New Roman" w:cs="Times New Roman"/>
          <w:b/>
          <w:bCs/>
          <w:noProof/>
          <w:kern w:val="2"/>
          <w:sz w:val="24"/>
          <w:szCs w:val="24"/>
          <w14:ligatures w14:val="standardContextual"/>
        </w:rPr>
        <w:drawing>
          <wp:inline distT="0" distB="0" distL="0" distR="0" wp14:anchorId="2708EAA4" wp14:editId="29DD7654">
            <wp:extent cx="1396068" cy="400050"/>
            <wp:effectExtent l="0" t="0" r="0" b="0"/>
            <wp:docPr id="1043497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5614" cy="402786"/>
                    </a:xfrm>
                    <a:prstGeom prst="rect">
                      <a:avLst/>
                    </a:prstGeom>
                    <a:noFill/>
                  </pic:spPr>
                </pic:pic>
              </a:graphicData>
            </a:graphic>
          </wp:inline>
        </w:drawing>
      </w:r>
    </w:p>
    <w:p w14:paraId="1FEB1FDA" w14:textId="77777777" w:rsidR="00B23455" w:rsidRDefault="00B23455" w:rsidP="00057184">
      <w:pPr>
        <w:spacing w:after="160" w:line="259" w:lineRule="auto"/>
        <w:jc w:val="center"/>
        <w:rPr>
          <w:rFonts w:ascii="Times New Roman" w:eastAsia="Times New Roman" w:hAnsi="Times New Roman" w:cs="Times New Roman"/>
          <w:b/>
          <w:bCs/>
          <w:kern w:val="2"/>
          <w:sz w:val="24"/>
          <w:szCs w:val="24"/>
          <w14:ligatures w14:val="standardContextual"/>
        </w:rPr>
      </w:pPr>
    </w:p>
    <w:p w14:paraId="67AD8FBD" w14:textId="77777777" w:rsidR="00FE1711" w:rsidRDefault="009D7EC9" w:rsidP="00FE1711">
      <w:pPr>
        <w:adjustRightInd w:val="0"/>
        <w:jc w:val="center"/>
        <w:rPr>
          <w:rFonts w:ascii="Times New Roman" w:eastAsia="Times New Roman" w:hAnsi="Times New Roman" w:cs="Times New Roman"/>
          <w:b/>
          <w:bCs/>
          <w:kern w:val="2"/>
          <w:sz w:val="24"/>
          <w:szCs w:val="24"/>
          <w14:ligatures w14:val="standardContextual"/>
        </w:rPr>
      </w:pPr>
      <w:r w:rsidRPr="000F50FD">
        <w:rPr>
          <w:bCs/>
          <w:noProof/>
          <w:color w:val="1F4287"/>
          <w:sz w:val="36"/>
          <w:szCs w:val="36"/>
        </w:rPr>
        <w:drawing>
          <wp:inline distT="0" distB="0" distL="0" distR="0" wp14:anchorId="461E0562" wp14:editId="60015671">
            <wp:extent cx="2452351" cy="1628775"/>
            <wp:effectExtent l="38100" t="38100" r="43815" b="28575"/>
            <wp:docPr id="2007402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02091" name=""/>
                    <pic:cNvPicPr/>
                  </pic:nvPicPr>
                  <pic:blipFill>
                    <a:blip r:embed="rId13"/>
                    <a:stretch>
                      <a:fillRect/>
                    </a:stretch>
                  </pic:blipFill>
                  <pic:spPr>
                    <a:xfrm>
                      <a:off x="0" y="0"/>
                      <a:ext cx="2496505" cy="1658101"/>
                    </a:xfrm>
                    <a:prstGeom prst="rect">
                      <a:avLst/>
                    </a:prstGeom>
                    <a:ln w="28575">
                      <a:solidFill>
                        <a:schemeClr val="accent1">
                          <a:lumMod val="50000"/>
                        </a:schemeClr>
                      </a:solidFill>
                    </a:ln>
                  </pic:spPr>
                </pic:pic>
              </a:graphicData>
            </a:graphic>
          </wp:inline>
        </w:drawing>
      </w:r>
      <w:r w:rsidR="00057184" w:rsidRPr="005E564B">
        <w:rPr>
          <w:rFonts w:ascii="Times New Roman" w:eastAsia="Times New Roman" w:hAnsi="Times New Roman" w:cs="Times New Roman"/>
          <w:b/>
          <w:bCs/>
          <w:kern w:val="2"/>
          <w:sz w:val="24"/>
          <w:szCs w:val="24"/>
          <w14:ligatures w14:val="standardContextual"/>
        </w:rPr>
        <w:br/>
      </w:r>
      <w:r w:rsidR="00814DF1">
        <w:rPr>
          <w:rFonts w:ascii="Times New Roman" w:eastAsia="Times New Roman" w:hAnsi="Times New Roman" w:cs="Times New Roman"/>
          <w:b/>
          <w:bCs/>
          <w:kern w:val="2"/>
          <w:sz w:val="24"/>
          <w:szCs w:val="24"/>
          <w14:ligatures w14:val="standardContextual"/>
        </w:rPr>
        <w:t xml:space="preserve">   </w:t>
      </w:r>
    </w:p>
    <w:p w14:paraId="5415B966" w14:textId="77777777" w:rsidR="00FE1711" w:rsidRDefault="00FE1711" w:rsidP="00FE1711">
      <w:pPr>
        <w:adjustRightInd w:val="0"/>
        <w:jc w:val="center"/>
        <w:rPr>
          <w:rFonts w:ascii="Times New Roman" w:eastAsia="Times New Roman" w:hAnsi="Times New Roman" w:cs="Times New Roman"/>
          <w:b/>
          <w:bCs/>
          <w:kern w:val="2"/>
          <w:sz w:val="24"/>
          <w:szCs w:val="24"/>
          <w14:ligatures w14:val="standardContextual"/>
        </w:rPr>
      </w:pPr>
    </w:p>
    <w:p w14:paraId="38C30A98" w14:textId="77777777" w:rsidR="00FE1711" w:rsidRDefault="00FE1711" w:rsidP="00FE1711">
      <w:pPr>
        <w:adjustRightInd w:val="0"/>
        <w:jc w:val="center"/>
        <w:rPr>
          <w:rFonts w:ascii="Times New Roman" w:eastAsia="Times New Roman" w:hAnsi="Times New Roman" w:cs="Times New Roman"/>
          <w:b/>
          <w:bCs/>
          <w:kern w:val="2"/>
          <w:sz w:val="24"/>
          <w:szCs w:val="24"/>
          <w14:ligatures w14:val="standardContextual"/>
        </w:rPr>
      </w:pPr>
    </w:p>
    <w:p w14:paraId="69CC0B62" w14:textId="6076630E" w:rsidR="00FE1711" w:rsidRPr="00FE1711" w:rsidRDefault="00814DF1" w:rsidP="00FE1711">
      <w:pPr>
        <w:adjustRightInd w:val="0"/>
        <w:jc w:val="center"/>
        <w:rPr>
          <w:rFonts w:ascii="Arial" w:eastAsia="Times New Roman" w:hAnsi="Arial" w:cs="Arial"/>
          <w:b/>
          <w:sz w:val="24"/>
          <w:szCs w:val="24"/>
        </w:rPr>
      </w:pPr>
      <w:r>
        <w:rPr>
          <w:rFonts w:ascii="Times New Roman" w:eastAsia="Times New Roman" w:hAnsi="Times New Roman" w:cs="Times New Roman"/>
          <w:b/>
          <w:bCs/>
          <w:kern w:val="2"/>
          <w:sz w:val="24"/>
          <w:szCs w:val="24"/>
          <w14:ligatures w14:val="standardContextual"/>
        </w:rPr>
        <w:lastRenderedPageBreak/>
        <w:t xml:space="preserve"> </w:t>
      </w:r>
      <w:r w:rsidR="00FE1711" w:rsidRPr="00FE1711">
        <w:rPr>
          <w:rFonts w:ascii="Arial" w:eastAsia="Times New Roman" w:hAnsi="Arial" w:cs="Arial"/>
          <w:b/>
          <w:sz w:val="24"/>
          <w:szCs w:val="24"/>
        </w:rPr>
        <w:t>IIYT Symposium on Clinical Advancements in Yoga Therapy and Research 2025</w:t>
      </w:r>
      <w:r w:rsidR="00FE1711" w:rsidRPr="00FE1711">
        <w:rPr>
          <w:rFonts w:ascii="Arial" w:eastAsia="Times New Roman" w:hAnsi="Arial" w:cs="Arial"/>
          <w:b/>
          <w:sz w:val="24"/>
          <w:szCs w:val="24"/>
        </w:rPr>
        <w:br/>
        <w:t xml:space="preserve"> Poster Presentation</w:t>
      </w:r>
    </w:p>
    <w:p w14:paraId="53DD9733" w14:textId="77777777" w:rsidR="00FE1711" w:rsidRPr="00FE1711" w:rsidRDefault="00FE1711" w:rsidP="00FE1711">
      <w:pPr>
        <w:jc w:val="center"/>
        <w:rPr>
          <w:rFonts w:ascii="Arial" w:eastAsia="Times New Roman" w:hAnsi="Arial" w:cs="Arial"/>
          <w:b/>
          <w:sz w:val="24"/>
          <w:szCs w:val="24"/>
        </w:rPr>
      </w:pPr>
      <w:r w:rsidRPr="00FE1711">
        <w:rPr>
          <w:rFonts w:ascii="Arial" w:eastAsia="Times New Roman" w:hAnsi="Arial" w:cs="Arial"/>
          <w:b/>
          <w:bCs/>
          <w:sz w:val="24"/>
          <w:szCs w:val="24"/>
        </w:rPr>
        <w:t>January 17-19, 2025</w:t>
      </w:r>
      <w:r w:rsidRPr="00FE1711">
        <w:rPr>
          <w:rFonts w:ascii="Arial" w:eastAsia="Times New Roman" w:hAnsi="Arial" w:cs="Arial"/>
          <w:b/>
          <w:bCs/>
          <w:sz w:val="24"/>
          <w:szCs w:val="24"/>
        </w:rPr>
        <w:br/>
        <w:t>Detroit, Michigan</w:t>
      </w:r>
    </w:p>
    <w:p w14:paraId="76FE6F3E" w14:textId="77777777" w:rsidR="00FE1711" w:rsidRPr="00FE1711" w:rsidRDefault="00FE1711" w:rsidP="00FE1711">
      <w:pPr>
        <w:tabs>
          <w:tab w:val="left" w:pos="3780"/>
        </w:tabs>
        <w:adjustRightInd w:val="0"/>
        <w:rPr>
          <w:rFonts w:ascii="Arial" w:eastAsia="Times New Roman" w:hAnsi="Arial" w:cs="Arial"/>
          <w:sz w:val="20"/>
          <w:szCs w:val="20"/>
        </w:rPr>
      </w:pPr>
      <w:r w:rsidRPr="00FE1711">
        <w:rPr>
          <w:rFonts w:ascii="Arial" w:eastAsia="Times New Roman" w:hAnsi="Arial" w:cs="Arial"/>
          <w:sz w:val="20"/>
          <w:szCs w:val="20"/>
        </w:rPr>
        <w:tab/>
        <w:t>  </w:t>
      </w:r>
    </w:p>
    <w:p w14:paraId="19FE970F" w14:textId="77777777" w:rsidR="00FE1711" w:rsidRPr="00FE1711" w:rsidRDefault="00FE1711" w:rsidP="00FE1711">
      <w:pPr>
        <w:adjustRightInd w:val="0"/>
        <w:rPr>
          <w:rFonts w:ascii="Arial" w:eastAsia="Times New Roman" w:hAnsi="Arial" w:cs="Arial"/>
          <w:sz w:val="20"/>
          <w:szCs w:val="20"/>
        </w:rPr>
      </w:pPr>
      <w:r w:rsidRPr="00FE1711">
        <w:rPr>
          <w:rFonts w:ascii="Arial" w:eastAsia="Times New Roman" w:hAnsi="Arial" w:cs="Arial"/>
          <w:b/>
          <w:bCs/>
          <w:i/>
          <w:iCs/>
          <w:sz w:val="20"/>
          <w:szCs w:val="20"/>
        </w:rPr>
        <w:t xml:space="preserve">Summary:  </w:t>
      </w:r>
      <w:r w:rsidRPr="00FE1711">
        <w:rPr>
          <w:rFonts w:ascii="Arial" w:eastAsia="Times New Roman" w:hAnsi="Arial" w:cs="Arial"/>
          <w:sz w:val="20"/>
          <w:szCs w:val="20"/>
        </w:rPr>
        <w:t>Virtually submitted non-industry p</w:t>
      </w:r>
      <w:r w:rsidRPr="00FE1711">
        <w:rPr>
          <w:rFonts w:ascii="Arial" w:eastAsia="Times New Roman" w:hAnsi="Arial" w:cs="Arial"/>
          <w:bCs/>
          <w:iCs/>
          <w:sz w:val="20"/>
          <w:szCs w:val="20"/>
        </w:rPr>
        <w:t xml:space="preserve">oster presentations will be offered during the times indicated in the final program. One poster from each of the four </w:t>
      </w:r>
      <w:r w:rsidRPr="00FE1711">
        <w:rPr>
          <w:rFonts w:ascii="Arial" w:eastAsia="Times New Roman" w:hAnsi="Arial" w:cs="Arial"/>
          <w:bCs/>
          <w:sz w:val="20"/>
          <w:szCs w:val="20"/>
        </w:rPr>
        <w:t xml:space="preserve">competition categories will receive an award. </w:t>
      </w:r>
    </w:p>
    <w:p w14:paraId="56F5E5E7" w14:textId="77777777" w:rsidR="00FE1711" w:rsidRPr="00FE1711" w:rsidRDefault="00FE1711" w:rsidP="00FE1711">
      <w:pPr>
        <w:adjustRightInd w:val="0"/>
        <w:rPr>
          <w:rFonts w:ascii="Arial" w:eastAsia="Times New Roman" w:hAnsi="Arial" w:cs="Arial"/>
          <w:bCs/>
          <w:iCs/>
          <w:sz w:val="20"/>
          <w:szCs w:val="20"/>
        </w:rPr>
      </w:pPr>
      <w:r w:rsidRPr="00FE1711">
        <w:rPr>
          <w:rFonts w:ascii="Arial" w:eastAsia="Times New Roman" w:hAnsi="Arial" w:cs="Arial"/>
          <w:bCs/>
          <w:iCs/>
          <w:sz w:val="20"/>
          <w:szCs w:val="20"/>
        </w:rPr>
        <w:t xml:space="preserve">Poster presentation submissions will adhere to four categories:  </w:t>
      </w:r>
      <w:r w:rsidRPr="00FE1711">
        <w:rPr>
          <w:rFonts w:ascii="Arial" w:eastAsia="Times New Roman" w:hAnsi="Arial" w:cs="Arial"/>
          <w:bCs/>
          <w:iCs/>
          <w:sz w:val="20"/>
          <w:szCs w:val="20"/>
        </w:rPr>
        <w:br/>
      </w:r>
      <w:bookmarkStart w:id="1" w:name="_Hlk171671676"/>
      <w:r w:rsidRPr="00FE1711">
        <w:rPr>
          <w:rFonts w:ascii="Arial" w:eastAsia="Times New Roman" w:hAnsi="Arial" w:cs="Arial"/>
          <w:bCs/>
          <w:iCs/>
          <w:sz w:val="20"/>
          <w:szCs w:val="20"/>
        </w:rPr>
        <w:t>1. Original research</w:t>
      </w:r>
      <w:r w:rsidRPr="00FE1711">
        <w:rPr>
          <w:rFonts w:ascii="Arial" w:eastAsia="Times New Roman" w:hAnsi="Arial" w:cs="Arial"/>
          <w:bCs/>
          <w:iCs/>
          <w:sz w:val="20"/>
          <w:szCs w:val="20"/>
        </w:rPr>
        <w:br/>
        <w:t>2. Muti-module aspects of yoga therapy within clinical healthcare environments</w:t>
      </w:r>
    </w:p>
    <w:p w14:paraId="3281A563" w14:textId="77777777" w:rsidR="00FE1711" w:rsidRPr="00FE1711" w:rsidRDefault="00FE1711" w:rsidP="00FE1711">
      <w:pPr>
        <w:adjustRightInd w:val="0"/>
        <w:rPr>
          <w:rFonts w:ascii="Arial" w:eastAsia="Times New Roman" w:hAnsi="Arial" w:cs="Arial"/>
          <w:bCs/>
          <w:iCs/>
          <w:sz w:val="20"/>
          <w:szCs w:val="20"/>
        </w:rPr>
      </w:pPr>
      <w:r w:rsidRPr="00FE1711">
        <w:rPr>
          <w:rFonts w:ascii="Arial" w:eastAsia="Times New Roman" w:hAnsi="Arial" w:cs="Arial"/>
          <w:bCs/>
          <w:iCs/>
          <w:sz w:val="20"/>
          <w:szCs w:val="20"/>
        </w:rPr>
        <w:t>3. Benefits and challenges in research design development</w:t>
      </w:r>
    </w:p>
    <w:p w14:paraId="32B291F8" w14:textId="77777777" w:rsidR="00FE1711" w:rsidRPr="00FE1711" w:rsidRDefault="00FE1711" w:rsidP="00FE1711">
      <w:pPr>
        <w:adjustRightInd w:val="0"/>
        <w:rPr>
          <w:rFonts w:ascii="Arial" w:eastAsia="Times New Roman" w:hAnsi="Arial" w:cs="Arial"/>
          <w:bCs/>
          <w:iCs/>
          <w:sz w:val="20"/>
          <w:szCs w:val="20"/>
        </w:rPr>
      </w:pPr>
      <w:r w:rsidRPr="00FE1711">
        <w:rPr>
          <w:rFonts w:ascii="Arial" w:eastAsia="Times New Roman" w:hAnsi="Arial" w:cs="Arial"/>
          <w:bCs/>
          <w:iCs/>
          <w:sz w:val="20"/>
          <w:szCs w:val="20"/>
        </w:rPr>
        <w:t>4. Case reports: potentials for yoga therapy as a first line treatment of care</w:t>
      </w:r>
    </w:p>
    <w:bookmarkEnd w:id="1"/>
    <w:p w14:paraId="0796AA1E" w14:textId="77777777" w:rsidR="00FE1711" w:rsidRPr="00FE1711" w:rsidRDefault="00FE1711" w:rsidP="00FE1711">
      <w:pPr>
        <w:adjustRightInd w:val="0"/>
        <w:rPr>
          <w:rFonts w:ascii="Arial" w:eastAsia="Times New Roman" w:hAnsi="Arial" w:cs="Arial"/>
          <w:sz w:val="20"/>
          <w:szCs w:val="20"/>
        </w:rPr>
      </w:pPr>
      <w:r w:rsidRPr="00FE1711">
        <w:rPr>
          <w:rFonts w:ascii="Arial" w:eastAsia="Times New Roman" w:hAnsi="Arial" w:cs="Arial"/>
          <w:sz w:val="20"/>
          <w:szCs w:val="20"/>
        </w:rPr>
        <w:t> </w:t>
      </w:r>
    </w:p>
    <w:p w14:paraId="3A08FE44" w14:textId="77777777" w:rsidR="00FE1711" w:rsidRPr="00FE1711" w:rsidRDefault="00FE1711" w:rsidP="00FE1711">
      <w:pPr>
        <w:adjustRightInd w:val="0"/>
        <w:rPr>
          <w:rFonts w:ascii="Arial" w:eastAsia="Times New Roman" w:hAnsi="Arial" w:cs="Arial"/>
          <w:sz w:val="20"/>
          <w:szCs w:val="20"/>
        </w:rPr>
      </w:pPr>
      <w:r w:rsidRPr="00FE1711">
        <w:rPr>
          <w:rFonts w:ascii="Arial" w:eastAsia="Times New Roman" w:hAnsi="Arial" w:cs="Arial"/>
          <w:b/>
          <w:bCs/>
          <w:i/>
          <w:iCs/>
          <w:sz w:val="20"/>
          <w:szCs w:val="20"/>
        </w:rPr>
        <w:t xml:space="preserve">Purpose:  </w:t>
      </w:r>
      <w:r w:rsidRPr="00FE1711">
        <w:rPr>
          <w:rFonts w:ascii="Arial" w:eastAsia="Times New Roman" w:hAnsi="Arial" w:cs="Arial"/>
          <w:sz w:val="20"/>
          <w:szCs w:val="20"/>
        </w:rPr>
        <w:t>To improve the number and quality of poster submissions, to encourage, recognize, and promote visibility of presenters involved scholarly work in this field. To provide and motivate Symposium attendees to  generate interest in clinical and research in muti-module aspects of health care.</w:t>
      </w:r>
    </w:p>
    <w:p w14:paraId="060F477B" w14:textId="77777777" w:rsidR="00FE1711" w:rsidRPr="00FE1711" w:rsidRDefault="00FE1711" w:rsidP="00FE1711">
      <w:pPr>
        <w:adjustRightInd w:val="0"/>
        <w:rPr>
          <w:rFonts w:ascii="Arial" w:eastAsia="Times New Roman" w:hAnsi="Arial" w:cs="Arial"/>
          <w:sz w:val="20"/>
          <w:szCs w:val="20"/>
        </w:rPr>
      </w:pPr>
    </w:p>
    <w:p w14:paraId="1335E5D2" w14:textId="77777777" w:rsidR="00FE1711" w:rsidRPr="00FE1711" w:rsidRDefault="00FE1711" w:rsidP="00FE1711">
      <w:pPr>
        <w:adjustRightInd w:val="0"/>
        <w:rPr>
          <w:rFonts w:ascii="Arial" w:eastAsia="Times New Roman" w:hAnsi="Arial" w:cs="Arial"/>
          <w:sz w:val="20"/>
          <w:szCs w:val="20"/>
        </w:rPr>
      </w:pPr>
      <w:r w:rsidRPr="00FE1711">
        <w:rPr>
          <w:rFonts w:ascii="Arial" w:eastAsia="Times New Roman" w:hAnsi="Arial" w:cs="Arial"/>
          <w:b/>
          <w:bCs/>
          <w:i/>
          <w:sz w:val="20"/>
          <w:szCs w:val="20"/>
        </w:rPr>
        <w:t>Poster scoring for competition:</w:t>
      </w:r>
      <w:r w:rsidRPr="00FE1711">
        <w:rPr>
          <w:rFonts w:ascii="Arial" w:eastAsia="Times New Roman" w:hAnsi="Arial" w:cs="Arial"/>
          <w:sz w:val="20"/>
          <w:szCs w:val="20"/>
        </w:rPr>
        <w:t xml:space="preserve"> Scoring will be done by two judges: each vote on a selected poster submitted from each of the four categories. Each selection counts for 50% of the final score in each category. The judges will be members of the planning committee who have not made or have participated in any poster submissions. Attendees of the Symposium will also be invited to anonymously rate the posters during the poster session presentations as indicated on the final program. The average score of these ratings will become the fourth score. </w:t>
      </w:r>
    </w:p>
    <w:p w14:paraId="15BE5C3E" w14:textId="77777777" w:rsidR="00FE1711" w:rsidRPr="00FE1711" w:rsidRDefault="00FE1711" w:rsidP="00FE1711">
      <w:pPr>
        <w:adjustRightInd w:val="0"/>
        <w:rPr>
          <w:rFonts w:ascii="Arial" w:eastAsia="Times New Roman" w:hAnsi="Arial" w:cs="Arial"/>
          <w:sz w:val="20"/>
          <w:szCs w:val="20"/>
        </w:rPr>
      </w:pPr>
    </w:p>
    <w:p w14:paraId="42E57DC8" w14:textId="77777777" w:rsidR="00FE1711" w:rsidRPr="00FE1711" w:rsidRDefault="00FE1711" w:rsidP="00FE1711">
      <w:pPr>
        <w:adjustRightInd w:val="0"/>
        <w:rPr>
          <w:rFonts w:ascii="Arial" w:eastAsia="Times New Roman" w:hAnsi="Arial" w:cs="Arial"/>
          <w:sz w:val="20"/>
          <w:szCs w:val="20"/>
        </w:rPr>
      </w:pPr>
      <w:r w:rsidRPr="00FE1711">
        <w:rPr>
          <w:rFonts w:ascii="Arial" w:eastAsia="Times New Roman" w:hAnsi="Arial" w:cs="Arial"/>
          <w:sz w:val="20"/>
          <w:szCs w:val="20"/>
        </w:rPr>
        <w:t>Posters will be scored according to three categories on a 5-point scale (0 = Poor, 4 = Excellent):</w:t>
      </w:r>
    </w:p>
    <w:p w14:paraId="79173187" w14:textId="77777777" w:rsidR="00FE1711" w:rsidRPr="00FE1711" w:rsidRDefault="00FE1711" w:rsidP="00FE1711">
      <w:pPr>
        <w:adjustRightInd w:val="0"/>
        <w:rPr>
          <w:rFonts w:ascii="Arial" w:eastAsia="Times New Roman" w:hAnsi="Arial" w:cs="Arial"/>
          <w:sz w:val="20"/>
          <w:szCs w:val="20"/>
        </w:rPr>
      </w:pPr>
    </w:p>
    <w:p w14:paraId="09D3FA03" w14:textId="77777777" w:rsidR="00FE1711" w:rsidRPr="00FE1711" w:rsidRDefault="00FE1711" w:rsidP="00FE1711">
      <w:pPr>
        <w:numPr>
          <w:ilvl w:val="0"/>
          <w:numId w:val="4"/>
        </w:numPr>
        <w:adjustRightInd w:val="0"/>
        <w:rPr>
          <w:rFonts w:ascii="Arial" w:eastAsia="Times New Roman" w:hAnsi="Arial" w:cs="Arial"/>
          <w:sz w:val="20"/>
          <w:szCs w:val="20"/>
        </w:rPr>
      </w:pPr>
      <w:r w:rsidRPr="00FE1711">
        <w:rPr>
          <w:rFonts w:ascii="Arial" w:eastAsia="Times New Roman" w:hAnsi="Arial" w:cs="Arial"/>
          <w:b/>
          <w:sz w:val="20"/>
          <w:szCs w:val="20"/>
        </w:rPr>
        <w:t>Relevance</w:t>
      </w:r>
      <w:r w:rsidRPr="00FE1711">
        <w:rPr>
          <w:rFonts w:ascii="Arial" w:eastAsia="Times New Roman" w:hAnsi="Arial" w:cs="Arial"/>
          <w:sz w:val="20"/>
          <w:szCs w:val="20"/>
        </w:rPr>
        <w:t xml:space="preserve">: Utility (importance of study/project/intervention, impact, applicability to the multimodule aspects as applied to clinical advancements and/or research such as novel methodologies, ideas, approaches to implementation, communication within and among instar-professional systems and/or patients. </w:t>
      </w:r>
    </w:p>
    <w:p w14:paraId="242B0335" w14:textId="77777777" w:rsidR="00FE1711" w:rsidRPr="00FE1711" w:rsidRDefault="00FE1711" w:rsidP="00FE1711">
      <w:pPr>
        <w:numPr>
          <w:ilvl w:val="0"/>
          <w:numId w:val="4"/>
        </w:numPr>
        <w:adjustRightInd w:val="0"/>
        <w:rPr>
          <w:rFonts w:ascii="Arial" w:eastAsia="Times New Roman" w:hAnsi="Arial" w:cs="Arial"/>
          <w:sz w:val="20"/>
          <w:szCs w:val="20"/>
        </w:rPr>
      </w:pPr>
      <w:r w:rsidRPr="00FE1711">
        <w:rPr>
          <w:rFonts w:ascii="Arial" w:eastAsia="Times New Roman" w:hAnsi="Arial" w:cs="Arial"/>
          <w:b/>
          <w:sz w:val="20"/>
          <w:szCs w:val="20"/>
        </w:rPr>
        <w:t xml:space="preserve">Methodology and Result Highlights: </w:t>
      </w:r>
      <w:r w:rsidRPr="00FE1711">
        <w:rPr>
          <w:rFonts w:ascii="Arial" w:eastAsia="Times New Roman" w:hAnsi="Arial" w:cs="Arial"/>
          <w:bCs/>
          <w:sz w:val="20"/>
          <w:szCs w:val="20"/>
        </w:rPr>
        <w:t>Clarity of description, initial questions motivating study, transparency in reporting methodology such as methods implemented, challenges of data collection and participant ‘buy-in’, accuracy in drop-out rate and causes, accuracy in literature searches, long and short-term sustainability, clarity of presentation, acknowledgement of collegiate team participation, non-bias outcome/results assessment, content, readability, brevity, originality,</w:t>
      </w:r>
      <w:r w:rsidRPr="00FE1711">
        <w:rPr>
          <w:rFonts w:ascii="Arial" w:eastAsia="Times New Roman" w:hAnsi="Arial" w:cs="Arial"/>
          <w:sz w:val="20"/>
          <w:szCs w:val="20"/>
        </w:rPr>
        <w:t xml:space="preserve"> </w:t>
      </w:r>
    </w:p>
    <w:p w14:paraId="2126D1FC" w14:textId="77777777" w:rsidR="00FE1711" w:rsidRPr="00FE1711" w:rsidRDefault="00FE1711" w:rsidP="00FE1711">
      <w:pPr>
        <w:adjustRightInd w:val="0"/>
        <w:rPr>
          <w:rFonts w:ascii="Arial" w:eastAsia="Times New Roman" w:hAnsi="Arial" w:cs="Arial"/>
          <w:sz w:val="20"/>
          <w:szCs w:val="20"/>
        </w:rPr>
      </w:pPr>
    </w:p>
    <w:p w14:paraId="69528032" w14:textId="77777777" w:rsidR="00FE1711" w:rsidRPr="00FE1711" w:rsidRDefault="00FE1711" w:rsidP="00FE1711">
      <w:pPr>
        <w:adjustRightInd w:val="0"/>
        <w:rPr>
          <w:rFonts w:ascii="Arial" w:eastAsia="Times New Roman" w:hAnsi="Arial" w:cs="Arial"/>
          <w:sz w:val="20"/>
          <w:szCs w:val="20"/>
        </w:rPr>
      </w:pPr>
      <w:r w:rsidRPr="00FE1711">
        <w:rPr>
          <w:rFonts w:ascii="Arial" w:eastAsia="Times New Roman" w:hAnsi="Arial" w:cs="Arial"/>
          <w:b/>
          <w:bCs/>
          <w:i/>
          <w:iCs/>
          <w:sz w:val="20"/>
          <w:szCs w:val="20"/>
        </w:rPr>
        <w:t>Poster Presentation Awards:  </w:t>
      </w:r>
      <w:r w:rsidRPr="00FE1711">
        <w:rPr>
          <w:rFonts w:ascii="Arial" w:eastAsia="Times New Roman" w:hAnsi="Arial" w:cs="Arial"/>
          <w:sz w:val="20"/>
          <w:szCs w:val="20"/>
        </w:rPr>
        <w:t>Winning posters (1</w:t>
      </w:r>
      <w:r w:rsidRPr="00FE1711">
        <w:rPr>
          <w:rFonts w:ascii="Arial" w:eastAsia="Times New Roman" w:hAnsi="Arial" w:cs="Arial"/>
          <w:sz w:val="20"/>
          <w:szCs w:val="20"/>
          <w:vertAlign w:val="superscript"/>
        </w:rPr>
        <w:t>st</w:t>
      </w:r>
      <w:r w:rsidRPr="00FE1711">
        <w:rPr>
          <w:rFonts w:ascii="Arial" w:eastAsia="Times New Roman" w:hAnsi="Arial" w:cs="Arial"/>
          <w:sz w:val="20"/>
          <w:szCs w:val="20"/>
        </w:rPr>
        <w:t xml:space="preserve"> -4</w:t>
      </w:r>
      <w:r w:rsidRPr="00FE1711">
        <w:rPr>
          <w:rFonts w:ascii="Arial" w:eastAsia="Times New Roman" w:hAnsi="Arial" w:cs="Arial"/>
          <w:sz w:val="20"/>
          <w:szCs w:val="20"/>
          <w:vertAlign w:val="superscript"/>
        </w:rPr>
        <w:t>th</w:t>
      </w:r>
      <w:r w:rsidRPr="00FE1711">
        <w:rPr>
          <w:rFonts w:ascii="Arial" w:eastAsia="Times New Roman" w:hAnsi="Arial" w:cs="Arial"/>
          <w:sz w:val="20"/>
          <w:szCs w:val="20"/>
        </w:rPr>
        <w:t xml:space="preserve"> place) will be announced at the conclusion of the Symposium on Sunday, January 19, 2025, as indicated on the final program. All four posters will be mentioned in the post-Symposium page on the IIYT website. The poster selected as the winner will be published on the IIYT Website.</w:t>
      </w:r>
    </w:p>
    <w:p w14:paraId="1D0CDB3A" w14:textId="77777777" w:rsidR="00FE1711" w:rsidRPr="00FE1711" w:rsidRDefault="00FE1711" w:rsidP="00FE1711">
      <w:pPr>
        <w:adjustRightInd w:val="0"/>
        <w:rPr>
          <w:rFonts w:ascii="Arial" w:eastAsia="Times New Roman" w:hAnsi="Arial" w:cs="Arial"/>
          <w:sz w:val="20"/>
          <w:szCs w:val="20"/>
        </w:rPr>
      </w:pPr>
    </w:p>
    <w:p w14:paraId="11430A7A" w14:textId="77777777" w:rsidR="00FE1711" w:rsidRPr="00FE1711" w:rsidRDefault="00FE1711" w:rsidP="00FE1711">
      <w:pPr>
        <w:adjustRightInd w:val="0"/>
        <w:rPr>
          <w:rFonts w:ascii="Arial" w:eastAsia="Times New Roman" w:hAnsi="Arial" w:cs="Arial"/>
          <w:b/>
          <w:bCs/>
          <w:i/>
          <w:iCs/>
          <w:sz w:val="20"/>
          <w:szCs w:val="20"/>
        </w:rPr>
      </w:pPr>
      <w:r w:rsidRPr="00FE1711">
        <w:rPr>
          <w:rFonts w:ascii="Arial" w:eastAsia="Times New Roman" w:hAnsi="Arial" w:cs="Arial"/>
          <w:b/>
          <w:bCs/>
          <w:i/>
          <w:iCs/>
          <w:sz w:val="20"/>
          <w:szCs w:val="20"/>
        </w:rPr>
        <w:t xml:space="preserve">How to Electronically Submit your Poster:  PLEASE NOTE – ALL Poster presentations application forms and poster presentations accepted will be electronically submitted </w:t>
      </w:r>
    </w:p>
    <w:p w14:paraId="53F5ABF5" w14:textId="77777777" w:rsidR="00FE1711" w:rsidRPr="00FE1711" w:rsidRDefault="00FE1711" w:rsidP="00FE1711">
      <w:pPr>
        <w:numPr>
          <w:ilvl w:val="0"/>
          <w:numId w:val="3"/>
        </w:numPr>
        <w:adjustRightInd w:val="0"/>
        <w:rPr>
          <w:rFonts w:ascii="Arial" w:eastAsia="Times New Roman" w:hAnsi="Arial" w:cs="Arial"/>
          <w:b/>
          <w:sz w:val="20"/>
          <w:szCs w:val="20"/>
        </w:rPr>
      </w:pPr>
      <w:r w:rsidRPr="00FE1711">
        <w:rPr>
          <w:rFonts w:ascii="Arial" w:eastAsia="Times New Roman" w:hAnsi="Arial" w:cs="Arial"/>
          <w:sz w:val="20"/>
          <w:szCs w:val="20"/>
        </w:rPr>
        <w:t xml:space="preserve">Complete the Poster Presentation Application Form (below) and return to </w:t>
      </w:r>
      <w:hyperlink r:id="rId14" w:history="1">
        <w:r w:rsidRPr="00FE1711">
          <w:rPr>
            <w:rFonts w:ascii="Arial" w:eastAsia="Times New Roman" w:hAnsi="Arial" w:cs="Arial"/>
            <w:color w:val="0000FF"/>
            <w:sz w:val="20"/>
            <w:szCs w:val="20"/>
            <w:u w:val="single"/>
          </w:rPr>
          <w:t>vzador@iiyogathearpy.com</w:t>
        </w:r>
      </w:hyperlink>
      <w:r w:rsidRPr="00FE1711">
        <w:rPr>
          <w:rFonts w:ascii="Arial" w:eastAsia="Times New Roman" w:hAnsi="Arial" w:cs="Arial"/>
          <w:sz w:val="20"/>
          <w:szCs w:val="20"/>
        </w:rPr>
        <w:t xml:space="preserve"> on or before </w:t>
      </w:r>
      <w:r w:rsidRPr="00FE1711">
        <w:rPr>
          <w:rFonts w:ascii="Arial" w:eastAsia="Times New Roman" w:hAnsi="Arial" w:cs="Arial"/>
          <w:b/>
          <w:bCs/>
          <w:sz w:val="20"/>
          <w:szCs w:val="20"/>
        </w:rPr>
        <w:t>12:00 AM EST Sunday, December 8, 2024.</w:t>
      </w:r>
    </w:p>
    <w:p w14:paraId="12D2B457" w14:textId="43608479" w:rsidR="00FE1711" w:rsidRPr="00FE1711" w:rsidRDefault="00FE1711" w:rsidP="00FE1711">
      <w:pPr>
        <w:numPr>
          <w:ilvl w:val="0"/>
          <w:numId w:val="3"/>
        </w:numPr>
        <w:adjustRightInd w:val="0"/>
        <w:rPr>
          <w:rFonts w:ascii="Arial" w:eastAsia="Times New Roman" w:hAnsi="Arial" w:cs="Arial"/>
          <w:sz w:val="20"/>
          <w:szCs w:val="20"/>
        </w:rPr>
      </w:pPr>
      <w:r w:rsidRPr="00FE1711">
        <w:rPr>
          <w:rFonts w:ascii="Arial" w:eastAsia="Times New Roman" w:hAnsi="Arial" w:cs="Arial"/>
          <w:sz w:val="20"/>
          <w:szCs w:val="20"/>
        </w:rPr>
        <w:t>You will be electronically notified if your poster has been accepted for presentation on Sunday, December 22, 2024.</w:t>
      </w:r>
      <w:r w:rsidR="002B4F2E">
        <w:rPr>
          <w:rFonts w:ascii="Arial" w:eastAsia="Times New Roman" w:hAnsi="Arial" w:cs="Arial"/>
          <w:sz w:val="20"/>
          <w:szCs w:val="20"/>
        </w:rPr>
        <w:t xml:space="preserve"> You will also receive a Symposium Poster Presentation template slide for your use in developing your PPT.</w:t>
      </w:r>
    </w:p>
    <w:p w14:paraId="385D3B62" w14:textId="77777777" w:rsidR="00FE1711" w:rsidRPr="00FE1711" w:rsidRDefault="00FE1711" w:rsidP="00FE1711">
      <w:pPr>
        <w:numPr>
          <w:ilvl w:val="0"/>
          <w:numId w:val="3"/>
        </w:numPr>
        <w:adjustRightInd w:val="0"/>
        <w:rPr>
          <w:rFonts w:ascii="Arial" w:eastAsia="Times New Roman" w:hAnsi="Arial" w:cs="Arial"/>
          <w:sz w:val="20"/>
          <w:szCs w:val="20"/>
        </w:rPr>
      </w:pPr>
      <w:r w:rsidRPr="00FE1711">
        <w:rPr>
          <w:rFonts w:ascii="Arial" w:eastAsia="Times New Roman" w:hAnsi="Arial" w:cs="Arial"/>
          <w:sz w:val="20"/>
          <w:szCs w:val="20"/>
        </w:rPr>
        <w:t>If your poster has been accepted for presentation, you and your co-authors will need to register for the Symposium to be eligible for presentation and participation in the poster session presentation and judging process. Off-site virtual presentations are not permitted.</w:t>
      </w:r>
    </w:p>
    <w:p w14:paraId="6BBBE6E8" w14:textId="77777777" w:rsidR="00FE1711" w:rsidRPr="00FE1711" w:rsidRDefault="00FE1711" w:rsidP="00FE1711">
      <w:pPr>
        <w:numPr>
          <w:ilvl w:val="0"/>
          <w:numId w:val="3"/>
        </w:numPr>
        <w:adjustRightInd w:val="0"/>
        <w:rPr>
          <w:rFonts w:ascii="Arial" w:eastAsia="Times New Roman" w:hAnsi="Arial" w:cs="Arial"/>
          <w:sz w:val="20"/>
          <w:szCs w:val="20"/>
        </w:rPr>
      </w:pPr>
      <w:r w:rsidRPr="00FE1711">
        <w:rPr>
          <w:rFonts w:ascii="Arial" w:eastAsia="Times New Roman" w:hAnsi="Arial" w:cs="Arial"/>
          <w:sz w:val="20"/>
          <w:szCs w:val="20"/>
        </w:rPr>
        <w:t>Posters selected will be presented electronically during session times as indicated on the final program.</w:t>
      </w:r>
    </w:p>
    <w:p w14:paraId="229636FD" w14:textId="77777777" w:rsidR="00FE1711" w:rsidRPr="00FE1711" w:rsidRDefault="00FE1711" w:rsidP="00FE1711">
      <w:pPr>
        <w:numPr>
          <w:ilvl w:val="0"/>
          <w:numId w:val="3"/>
        </w:numPr>
        <w:adjustRightInd w:val="0"/>
        <w:rPr>
          <w:rFonts w:ascii="Arial" w:eastAsia="Times New Roman" w:hAnsi="Arial" w:cs="Arial"/>
          <w:sz w:val="20"/>
          <w:szCs w:val="20"/>
        </w:rPr>
      </w:pPr>
      <w:r w:rsidRPr="00FE1711">
        <w:rPr>
          <w:rFonts w:ascii="Arial" w:eastAsia="Times New Roman" w:hAnsi="Arial" w:cs="Arial"/>
          <w:sz w:val="20"/>
          <w:szCs w:val="20"/>
        </w:rPr>
        <w:t xml:space="preserve">For additional information please contact:  </w:t>
      </w:r>
      <w:hyperlink r:id="rId15" w:history="1">
        <w:r w:rsidRPr="00FE1711">
          <w:rPr>
            <w:rFonts w:ascii="Arial" w:eastAsia="Times New Roman" w:hAnsi="Arial" w:cs="Arial"/>
            <w:b/>
            <w:color w:val="0000FF"/>
            <w:sz w:val="20"/>
            <w:szCs w:val="20"/>
            <w:u w:val="single"/>
          </w:rPr>
          <w:t>vzador@iiyogatherapy.com</w:t>
        </w:r>
      </w:hyperlink>
    </w:p>
    <w:p w14:paraId="77C8402E" w14:textId="77777777" w:rsidR="00FE1711" w:rsidRPr="00FE1711" w:rsidRDefault="00FE1711" w:rsidP="00FE1711">
      <w:pPr>
        <w:adjustRightInd w:val="0"/>
        <w:jc w:val="center"/>
        <w:rPr>
          <w:rFonts w:ascii="Arial" w:eastAsia="Times New Roman" w:hAnsi="Arial" w:cs="Arial"/>
          <w:b/>
          <w:sz w:val="24"/>
          <w:szCs w:val="24"/>
        </w:rPr>
      </w:pPr>
    </w:p>
    <w:p w14:paraId="58530E5C" w14:textId="77777777" w:rsidR="00FE1711" w:rsidRDefault="00FE1711" w:rsidP="00FE1711">
      <w:pPr>
        <w:adjustRightInd w:val="0"/>
        <w:jc w:val="center"/>
        <w:rPr>
          <w:rFonts w:ascii="Arial" w:eastAsia="Times New Roman" w:hAnsi="Arial" w:cs="Arial"/>
          <w:b/>
          <w:sz w:val="24"/>
          <w:szCs w:val="24"/>
        </w:rPr>
      </w:pPr>
    </w:p>
    <w:p w14:paraId="12E06D7B" w14:textId="77777777" w:rsidR="0011574C" w:rsidRDefault="0011574C" w:rsidP="00FE1711">
      <w:pPr>
        <w:adjustRightInd w:val="0"/>
        <w:jc w:val="center"/>
        <w:rPr>
          <w:rFonts w:ascii="Arial" w:eastAsia="Times New Roman" w:hAnsi="Arial" w:cs="Arial"/>
          <w:b/>
          <w:sz w:val="24"/>
          <w:szCs w:val="24"/>
        </w:rPr>
      </w:pPr>
    </w:p>
    <w:p w14:paraId="6E08186E" w14:textId="77777777" w:rsidR="0011574C" w:rsidRPr="00FE1711" w:rsidRDefault="0011574C" w:rsidP="00FE1711">
      <w:pPr>
        <w:adjustRightInd w:val="0"/>
        <w:jc w:val="center"/>
        <w:rPr>
          <w:rFonts w:ascii="Arial" w:eastAsia="Times New Roman" w:hAnsi="Arial" w:cs="Arial"/>
          <w:b/>
          <w:sz w:val="24"/>
          <w:szCs w:val="24"/>
        </w:rPr>
      </w:pPr>
    </w:p>
    <w:p w14:paraId="055ABDC3" w14:textId="77777777" w:rsidR="00FE1711" w:rsidRPr="00FE1711" w:rsidRDefault="00FE1711" w:rsidP="00FE1711">
      <w:pPr>
        <w:adjustRightInd w:val="0"/>
        <w:jc w:val="center"/>
        <w:rPr>
          <w:rFonts w:ascii="Arial" w:eastAsia="Times New Roman" w:hAnsi="Arial" w:cs="Arial"/>
          <w:b/>
          <w:sz w:val="24"/>
          <w:szCs w:val="24"/>
        </w:rPr>
      </w:pPr>
    </w:p>
    <w:p w14:paraId="57B83B99" w14:textId="77777777" w:rsidR="00CB4F06" w:rsidRDefault="00CB4F06" w:rsidP="00FE1711">
      <w:pPr>
        <w:adjustRightInd w:val="0"/>
        <w:jc w:val="center"/>
        <w:rPr>
          <w:rFonts w:ascii="Arial" w:eastAsia="Times New Roman" w:hAnsi="Arial" w:cs="Arial"/>
          <w:b/>
          <w:sz w:val="24"/>
          <w:szCs w:val="24"/>
        </w:rPr>
      </w:pPr>
    </w:p>
    <w:p w14:paraId="326AD5E9" w14:textId="77777777" w:rsidR="00CB4F06" w:rsidRDefault="00CB4F06" w:rsidP="00FE1711">
      <w:pPr>
        <w:adjustRightInd w:val="0"/>
        <w:jc w:val="center"/>
        <w:rPr>
          <w:rFonts w:ascii="Arial" w:eastAsia="Times New Roman" w:hAnsi="Arial" w:cs="Arial"/>
          <w:b/>
          <w:sz w:val="24"/>
          <w:szCs w:val="24"/>
        </w:rPr>
      </w:pPr>
    </w:p>
    <w:p w14:paraId="052E8942" w14:textId="51D34E2C" w:rsidR="00FE1711" w:rsidRPr="00FE1711" w:rsidRDefault="00FE1711" w:rsidP="00FE1711">
      <w:pPr>
        <w:adjustRightInd w:val="0"/>
        <w:jc w:val="center"/>
        <w:rPr>
          <w:rFonts w:ascii="Arial" w:eastAsia="Times New Roman" w:hAnsi="Arial" w:cs="Arial"/>
          <w:b/>
          <w:sz w:val="24"/>
          <w:szCs w:val="24"/>
        </w:rPr>
      </w:pPr>
      <w:r w:rsidRPr="00FE1711">
        <w:rPr>
          <w:rFonts w:ascii="Arial" w:eastAsia="Times New Roman" w:hAnsi="Arial" w:cs="Arial"/>
          <w:b/>
          <w:sz w:val="24"/>
          <w:szCs w:val="24"/>
        </w:rPr>
        <w:t>IIYT Symposium on Clinical Advancements in Yoga Therapy and Research 2025</w:t>
      </w:r>
      <w:r w:rsidRPr="00FE1711">
        <w:rPr>
          <w:rFonts w:ascii="Arial" w:eastAsia="Times New Roman" w:hAnsi="Arial" w:cs="Arial"/>
          <w:b/>
          <w:sz w:val="24"/>
          <w:szCs w:val="24"/>
        </w:rPr>
        <w:br/>
        <w:t xml:space="preserve"> Poster Presentation Application Form </w:t>
      </w:r>
    </w:p>
    <w:p w14:paraId="65544AEB" w14:textId="77777777" w:rsidR="00FE1711" w:rsidRPr="00FE1711" w:rsidRDefault="00FE1711" w:rsidP="00FE1711">
      <w:pPr>
        <w:jc w:val="center"/>
        <w:rPr>
          <w:rFonts w:ascii="Arial" w:eastAsia="Times New Roman" w:hAnsi="Arial" w:cs="Arial"/>
          <w:b/>
          <w:sz w:val="24"/>
          <w:szCs w:val="24"/>
        </w:rPr>
      </w:pPr>
      <w:r w:rsidRPr="00FE1711">
        <w:rPr>
          <w:rFonts w:ascii="Arial" w:eastAsia="Times New Roman" w:hAnsi="Arial" w:cs="Arial"/>
          <w:b/>
          <w:bCs/>
          <w:sz w:val="24"/>
          <w:szCs w:val="24"/>
        </w:rPr>
        <w:t>January 17-19, 2025</w:t>
      </w:r>
      <w:r w:rsidRPr="00FE1711">
        <w:rPr>
          <w:rFonts w:ascii="Arial" w:eastAsia="Times New Roman" w:hAnsi="Arial" w:cs="Arial"/>
          <w:b/>
          <w:bCs/>
          <w:sz w:val="24"/>
          <w:szCs w:val="24"/>
        </w:rPr>
        <w:br/>
        <w:t>Detroit, Michigan</w:t>
      </w:r>
    </w:p>
    <w:p w14:paraId="6DCAFE12" w14:textId="77777777" w:rsidR="00FE1711" w:rsidRPr="00FE1711" w:rsidRDefault="00FE1711" w:rsidP="00FE1711">
      <w:pPr>
        <w:adjustRightInd w:val="0"/>
        <w:rPr>
          <w:rFonts w:ascii="Arial" w:eastAsia="Times New Roman" w:hAnsi="Arial" w:cs="Arial"/>
          <w:sz w:val="20"/>
          <w:szCs w:val="20"/>
        </w:rPr>
      </w:pPr>
    </w:p>
    <w:p w14:paraId="1F81FD8A" w14:textId="77777777" w:rsidR="00FE1711" w:rsidRPr="00FE1711" w:rsidRDefault="00FE1711" w:rsidP="00FE1711">
      <w:pPr>
        <w:adjustRightInd w:val="0"/>
        <w:rPr>
          <w:rFonts w:ascii="Arial" w:eastAsia="Times New Roman" w:hAnsi="Arial" w:cs="Arial"/>
          <w:b/>
          <w:sz w:val="20"/>
          <w:szCs w:val="20"/>
        </w:rPr>
      </w:pPr>
    </w:p>
    <w:p w14:paraId="58E85A7E" w14:textId="77777777" w:rsidR="00FE1711" w:rsidRPr="00FE1711" w:rsidRDefault="00FE1711" w:rsidP="00FE1711">
      <w:pPr>
        <w:adjustRightInd w:val="0"/>
        <w:rPr>
          <w:rFonts w:ascii="Arial" w:eastAsia="Times New Roman" w:hAnsi="Arial" w:cs="Arial"/>
          <w:b/>
          <w:sz w:val="20"/>
          <w:szCs w:val="20"/>
        </w:rPr>
      </w:pPr>
      <w:r w:rsidRPr="00FE1711">
        <w:rPr>
          <w:rFonts w:ascii="Arial" w:eastAsia="Times New Roman" w:hAnsi="Arial" w:cs="Arial"/>
          <w:b/>
          <w:sz w:val="20"/>
          <w:szCs w:val="20"/>
        </w:rPr>
        <w:t xml:space="preserve">Presenting Primary Author: </w:t>
      </w:r>
      <w:r w:rsidRPr="00FE1711">
        <w:rPr>
          <w:rFonts w:ascii="Arial" w:eastAsia="Times New Roman" w:hAnsi="Arial" w:cs="Arial"/>
          <w:b/>
          <w:sz w:val="20"/>
          <w:szCs w:val="20"/>
        </w:rPr>
        <w:tab/>
      </w:r>
      <w:r w:rsidRPr="00FE1711">
        <w:rPr>
          <w:rFonts w:ascii="Arial" w:eastAsia="Times New Roman" w:hAnsi="Arial" w:cs="Arial"/>
          <w:b/>
          <w:sz w:val="20"/>
          <w:szCs w:val="20"/>
        </w:rPr>
        <w:tab/>
      </w:r>
      <w:r w:rsidRPr="00FE1711">
        <w:rPr>
          <w:rFonts w:ascii="Arial" w:eastAsia="Times New Roman" w:hAnsi="Arial" w:cs="Arial"/>
          <w:b/>
          <w:sz w:val="20"/>
          <w:szCs w:val="20"/>
        </w:rPr>
        <w:tab/>
      </w:r>
      <w:r w:rsidRPr="00FE1711">
        <w:rPr>
          <w:rFonts w:ascii="Arial" w:eastAsia="Times New Roman" w:hAnsi="Arial" w:cs="Arial"/>
          <w:b/>
          <w:sz w:val="20"/>
          <w:szCs w:val="20"/>
        </w:rPr>
        <w:tab/>
      </w:r>
      <w:r w:rsidRPr="00FE1711">
        <w:rPr>
          <w:rFonts w:ascii="Arial" w:eastAsia="Times New Roman" w:hAnsi="Arial" w:cs="Arial"/>
          <w:b/>
          <w:sz w:val="20"/>
          <w:szCs w:val="20"/>
        </w:rPr>
        <w:tab/>
      </w:r>
      <w:r w:rsidRPr="00FE1711">
        <w:rPr>
          <w:rFonts w:ascii="Arial" w:eastAsia="Times New Roman" w:hAnsi="Arial" w:cs="Arial"/>
          <w:b/>
          <w:sz w:val="20"/>
          <w:szCs w:val="20"/>
        </w:rPr>
        <w:tab/>
      </w:r>
      <w:r w:rsidRPr="00FE1711">
        <w:rPr>
          <w:rFonts w:ascii="Arial" w:eastAsia="Times New Roman" w:hAnsi="Arial" w:cs="Arial"/>
          <w:b/>
          <w:sz w:val="20"/>
          <w:szCs w:val="20"/>
        </w:rPr>
        <w:tab/>
      </w:r>
    </w:p>
    <w:p w14:paraId="64E478ED" w14:textId="77777777" w:rsidR="00FE1711" w:rsidRPr="00FE1711" w:rsidRDefault="00FE1711" w:rsidP="00FE1711">
      <w:pPr>
        <w:adjustRightInd w:val="0"/>
        <w:rPr>
          <w:rFonts w:ascii="Arial" w:eastAsia="Times New Roman" w:hAnsi="Arial" w:cs="Arial"/>
          <w:b/>
          <w:sz w:val="20"/>
          <w:szCs w:val="20"/>
        </w:rPr>
      </w:pPr>
    </w:p>
    <w:p w14:paraId="2BFFFE2E" w14:textId="77777777" w:rsidR="00FE1711" w:rsidRPr="00FE1711" w:rsidRDefault="00FE1711" w:rsidP="00FE1711">
      <w:pPr>
        <w:adjustRightInd w:val="0"/>
        <w:rPr>
          <w:rFonts w:ascii="Arial" w:eastAsia="Times New Roman" w:hAnsi="Arial" w:cs="Arial"/>
          <w:b/>
          <w:sz w:val="20"/>
          <w:szCs w:val="20"/>
        </w:rPr>
      </w:pPr>
      <w:r w:rsidRPr="00FE1711">
        <w:rPr>
          <w:rFonts w:ascii="Arial" w:eastAsia="Times New Roman" w:hAnsi="Arial" w:cs="Arial"/>
          <w:b/>
          <w:sz w:val="20"/>
          <w:szCs w:val="20"/>
        </w:rPr>
        <w:t xml:space="preserve">Additional Authors: </w:t>
      </w:r>
      <w:r w:rsidRPr="00FE1711">
        <w:rPr>
          <w:rFonts w:ascii="Arial" w:eastAsia="Times New Roman" w:hAnsi="Arial" w:cs="Arial"/>
          <w:b/>
          <w:sz w:val="20"/>
          <w:szCs w:val="20"/>
        </w:rPr>
        <w:tab/>
      </w:r>
      <w:r w:rsidRPr="00FE1711">
        <w:rPr>
          <w:rFonts w:ascii="Arial" w:eastAsia="Times New Roman" w:hAnsi="Arial" w:cs="Arial"/>
          <w:b/>
          <w:sz w:val="20"/>
          <w:szCs w:val="20"/>
        </w:rPr>
        <w:tab/>
      </w:r>
      <w:r w:rsidRPr="00FE1711">
        <w:rPr>
          <w:rFonts w:ascii="Arial" w:eastAsia="Times New Roman" w:hAnsi="Arial" w:cs="Arial"/>
          <w:b/>
          <w:sz w:val="20"/>
          <w:szCs w:val="20"/>
        </w:rPr>
        <w:tab/>
      </w:r>
      <w:r w:rsidRPr="00FE1711">
        <w:rPr>
          <w:rFonts w:ascii="Arial" w:eastAsia="Times New Roman" w:hAnsi="Arial" w:cs="Arial"/>
          <w:b/>
          <w:sz w:val="20"/>
          <w:szCs w:val="20"/>
        </w:rPr>
        <w:tab/>
      </w:r>
      <w:r w:rsidRPr="00FE1711">
        <w:rPr>
          <w:rFonts w:ascii="Arial" w:eastAsia="Times New Roman" w:hAnsi="Arial" w:cs="Arial"/>
          <w:b/>
          <w:sz w:val="20"/>
          <w:szCs w:val="20"/>
        </w:rPr>
        <w:tab/>
      </w:r>
      <w:r w:rsidRPr="00FE1711">
        <w:rPr>
          <w:rFonts w:ascii="Arial" w:eastAsia="Times New Roman" w:hAnsi="Arial" w:cs="Arial"/>
          <w:b/>
          <w:sz w:val="20"/>
          <w:szCs w:val="20"/>
        </w:rPr>
        <w:tab/>
      </w:r>
      <w:r w:rsidRPr="00FE1711">
        <w:rPr>
          <w:rFonts w:ascii="Arial" w:eastAsia="Times New Roman" w:hAnsi="Arial" w:cs="Arial"/>
          <w:b/>
          <w:sz w:val="20"/>
          <w:szCs w:val="20"/>
        </w:rPr>
        <w:tab/>
      </w:r>
      <w:r w:rsidRPr="00FE1711">
        <w:rPr>
          <w:rFonts w:ascii="Arial" w:eastAsia="Times New Roman" w:hAnsi="Arial" w:cs="Arial"/>
          <w:b/>
          <w:sz w:val="20"/>
          <w:szCs w:val="20"/>
        </w:rPr>
        <w:tab/>
      </w:r>
    </w:p>
    <w:p w14:paraId="16C6FBA3" w14:textId="77777777" w:rsidR="00FE1711" w:rsidRPr="00FE1711" w:rsidRDefault="00FE1711" w:rsidP="00FE1711">
      <w:pPr>
        <w:adjustRightInd w:val="0"/>
        <w:rPr>
          <w:rFonts w:ascii="Arial" w:eastAsia="Times New Roman" w:hAnsi="Arial" w:cs="Arial"/>
          <w:b/>
          <w:sz w:val="20"/>
          <w:szCs w:val="20"/>
        </w:rPr>
      </w:pPr>
    </w:p>
    <w:p w14:paraId="6AB05648" w14:textId="77777777" w:rsidR="00FE1711" w:rsidRPr="00FE1711" w:rsidRDefault="00FE1711" w:rsidP="00FE1711">
      <w:pPr>
        <w:adjustRightInd w:val="0"/>
        <w:rPr>
          <w:rFonts w:ascii="Arial" w:eastAsia="Times New Roman" w:hAnsi="Arial" w:cs="Arial"/>
          <w:b/>
          <w:sz w:val="20"/>
          <w:szCs w:val="20"/>
        </w:rPr>
      </w:pPr>
    </w:p>
    <w:p w14:paraId="09EAFF98" w14:textId="77777777" w:rsidR="00FE1711" w:rsidRPr="00FE1711" w:rsidRDefault="00FE1711" w:rsidP="00FE1711">
      <w:pPr>
        <w:adjustRightInd w:val="0"/>
        <w:rPr>
          <w:rFonts w:ascii="Arial" w:eastAsia="Times New Roman" w:hAnsi="Arial" w:cs="Arial"/>
          <w:b/>
          <w:sz w:val="20"/>
          <w:szCs w:val="20"/>
        </w:rPr>
      </w:pPr>
      <w:r w:rsidRPr="00FE1711">
        <w:rPr>
          <w:rFonts w:ascii="Arial" w:eastAsia="Times New Roman" w:hAnsi="Arial" w:cs="Arial"/>
          <w:b/>
          <w:sz w:val="20"/>
          <w:szCs w:val="20"/>
        </w:rPr>
        <w:t>Presenter Contact Name:</w:t>
      </w:r>
    </w:p>
    <w:p w14:paraId="175C323A" w14:textId="77777777" w:rsidR="00FE1711" w:rsidRPr="00FE1711" w:rsidRDefault="00FE1711" w:rsidP="00FE1711">
      <w:pPr>
        <w:adjustRightInd w:val="0"/>
        <w:rPr>
          <w:rFonts w:ascii="Arial" w:eastAsia="Times New Roman" w:hAnsi="Arial" w:cs="Arial"/>
          <w:b/>
          <w:sz w:val="20"/>
          <w:szCs w:val="20"/>
        </w:rPr>
      </w:pPr>
      <w:r w:rsidRPr="00FE1711">
        <w:rPr>
          <w:rFonts w:ascii="Arial" w:eastAsia="Times New Roman" w:hAnsi="Arial" w:cs="Arial"/>
          <w:b/>
          <w:sz w:val="20"/>
          <w:szCs w:val="20"/>
        </w:rPr>
        <w:t>Email:</w:t>
      </w:r>
    </w:p>
    <w:p w14:paraId="46FFA3E7" w14:textId="77777777" w:rsidR="00FE1711" w:rsidRPr="00FE1711" w:rsidRDefault="00FE1711" w:rsidP="00FE1711">
      <w:pPr>
        <w:adjustRightInd w:val="0"/>
        <w:rPr>
          <w:rFonts w:ascii="Arial" w:eastAsia="Times New Roman" w:hAnsi="Arial" w:cs="Arial"/>
          <w:b/>
          <w:sz w:val="20"/>
          <w:szCs w:val="20"/>
        </w:rPr>
      </w:pPr>
      <w:r w:rsidRPr="00FE1711">
        <w:rPr>
          <w:rFonts w:ascii="Arial" w:eastAsia="Times New Roman" w:hAnsi="Arial" w:cs="Arial"/>
          <w:b/>
          <w:sz w:val="20"/>
          <w:szCs w:val="20"/>
        </w:rPr>
        <w:t xml:space="preserve">Phone: </w:t>
      </w:r>
    </w:p>
    <w:p w14:paraId="583F9DAC" w14:textId="77777777" w:rsidR="00FE1711" w:rsidRPr="00FE1711" w:rsidRDefault="00FE1711" w:rsidP="00FE1711">
      <w:pPr>
        <w:adjustRightInd w:val="0"/>
        <w:rPr>
          <w:rFonts w:ascii="Arial" w:eastAsia="Times New Roman" w:hAnsi="Arial" w:cs="Arial"/>
          <w:b/>
          <w:sz w:val="20"/>
          <w:szCs w:val="20"/>
        </w:rPr>
      </w:pPr>
      <w:r w:rsidRPr="00FE1711">
        <w:rPr>
          <w:rFonts w:ascii="Arial" w:eastAsia="Times New Roman" w:hAnsi="Arial" w:cs="Arial"/>
          <w:b/>
          <w:sz w:val="20"/>
          <w:szCs w:val="20"/>
        </w:rPr>
        <w:t>Address:</w:t>
      </w:r>
    </w:p>
    <w:p w14:paraId="1B90B7A3" w14:textId="77777777" w:rsidR="00FE1711" w:rsidRPr="00FE1711" w:rsidRDefault="00FE1711" w:rsidP="00FE1711">
      <w:pPr>
        <w:adjustRightInd w:val="0"/>
        <w:rPr>
          <w:rFonts w:ascii="Arial" w:eastAsia="Times New Roman" w:hAnsi="Arial" w:cs="Arial"/>
          <w:b/>
          <w:sz w:val="20"/>
          <w:szCs w:val="20"/>
        </w:rPr>
      </w:pPr>
    </w:p>
    <w:p w14:paraId="19E1AE20" w14:textId="77777777" w:rsidR="00FE1711" w:rsidRPr="00FE1711" w:rsidRDefault="00FE1711" w:rsidP="00FE1711">
      <w:pPr>
        <w:adjustRightInd w:val="0"/>
        <w:rPr>
          <w:rFonts w:ascii="Arial" w:eastAsia="Times New Roman" w:hAnsi="Arial" w:cs="Arial"/>
          <w:b/>
          <w:sz w:val="20"/>
          <w:szCs w:val="20"/>
        </w:rPr>
      </w:pPr>
    </w:p>
    <w:p w14:paraId="01E1C72A" w14:textId="77777777" w:rsidR="00FE1711" w:rsidRPr="00FE1711" w:rsidRDefault="00FE1711" w:rsidP="00FE1711">
      <w:pPr>
        <w:adjustRightInd w:val="0"/>
        <w:rPr>
          <w:rFonts w:ascii="Arial" w:eastAsia="Times New Roman" w:hAnsi="Arial" w:cs="Arial"/>
          <w:b/>
          <w:sz w:val="20"/>
          <w:szCs w:val="20"/>
        </w:rPr>
      </w:pPr>
      <w:r w:rsidRPr="00FE1711">
        <w:rPr>
          <w:rFonts w:ascii="Arial" w:eastAsia="Times New Roman" w:hAnsi="Arial" w:cs="Arial"/>
          <w:b/>
          <w:sz w:val="20"/>
          <w:szCs w:val="20"/>
        </w:rPr>
        <w:t>Select Category:</w:t>
      </w:r>
    </w:p>
    <w:p w14:paraId="4DA238F3" w14:textId="77777777" w:rsidR="00FE1711" w:rsidRPr="00FE1711" w:rsidRDefault="00FE1711" w:rsidP="00FE1711">
      <w:pPr>
        <w:adjustRightInd w:val="0"/>
        <w:rPr>
          <w:rFonts w:ascii="Arial" w:eastAsia="Times New Roman" w:hAnsi="Arial" w:cs="Arial"/>
          <w:bCs/>
          <w:iCs/>
          <w:sz w:val="20"/>
          <w:szCs w:val="20"/>
        </w:rPr>
      </w:pPr>
      <w:r w:rsidRPr="00FE1711">
        <w:rPr>
          <w:rFonts w:ascii="Arial" w:eastAsia="Times New Roman" w:hAnsi="Arial" w:cs="Arial"/>
          <w:bCs/>
          <w:iCs/>
          <w:sz w:val="20"/>
          <w:szCs w:val="20"/>
        </w:rPr>
        <w:t>__ 1. Original research</w:t>
      </w:r>
      <w:r w:rsidRPr="00FE1711">
        <w:rPr>
          <w:rFonts w:ascii="Arial" w:eastAsia="Times New Roman" w:hAnsi="Arial" w:cs="Arial"/>
          <w:bCs/>
          <w:iCs/>
          <w:sz w:val="20"/>
          <w:szCs w:val="20"/>
        </w:rPr>
        <w:br/>
        <w:t>__ 2. Muti-module aspects of yoga therapy within clinical healthcare environments</w:t>
      </w:r>
    </w:p>
    <w:p w14:paraId="636F9FF0" w14:textId="77777777" w:rsidR="00FE1711" w:rsidRPr="00FE1711" w:rsidRDefault="00FE1711" w:rsidP="00FE1711">
      <w:pPr>
        <w:adjustRightInd w:val="0"/>
        <w:rPr>
          <w:rFonts w:ascii="Arial" w:eastAsia="Times New Roman" w:hAnsi="Arial" w:cs="Arial"/>
          <w:bCs/>
          <w:iCs/>
          <w:sz w:val="20"/>
          <w:szCs w:val="20"/>
        </w:rPr>
      </w:pPr>
      <w:r w:rsidRPr="00FE1711">
        <w:rPr>
          <w:rFonts w:ascii="Arial" w:eastAsia="Times New Roman" w:hAnsi="Arial" w:cs="Arial"/>
          <w:bCs/>
          <w:iCs/>
          <w:sz w:val="20"/>
          <w:szCs w:val="20"/>
        </w:rPr>
        <w:t>__ 3. Benefits and challenges in research design development</w:t>
      </w:r>
    </w:p>
    <w:p w14:paraId="4C57ACFA" w14:textId="77777777" w:rsidR="00FE1711" w:rsidRPr="00FE1711" w:rsidRDefault="00FE1711" w:rsidP="00FE1711">
      <w:pPr>
        <w:adjustRightInd w:val="0"/>
        <w:rPr>
          <w:rFonts w:ascii="Arial" w:eastAsia="Times New Roman" w:hAnsi="Arial" w:cs="Arial"/>
          <w:bCs/>
          <w:iCs/>
          <w:sz w:val="20"/>
          <w:szCs w:val="20"/>
        </w:rPr>
      </w:pPr>
      <w:r w:rsidRPr="00FE1711">
        <w:rPr>
          <w:rFonts w:ascii="Arial" w:eastAsia="Times New Roman" w:hAnsi="Arial" w:cs="Arial"/>
          <w:bCs/>
          <w:iCs/>
          <w:sz w:val="20"/>
          <w:szCs w:val="20"/>
        </w:rPr>
        <w:t>__ 4. Case reports: potentials for yoga therapy as a first line treatment of care</w:t>
      </w:r>
    </w:p>
    <w:p w14:paraId="5A93D726" w14:textId="77777777" w:rsidR="00FE1711" w:rsidRPr="00FE1711" w:rsidRDefault="00FE1711" w:rsidP="00FE1711">
      <w:pPr>
        <w:adjustRightInd w:val="0"/>
        <w:rPr>
          <w:rFonts w:ascii="Arial" w:eastAsia="Times New Roman" w:hAnsi="Arial" w:cs="Arial"/>
          <w:sz w:val="20"/>
          <w:szCs w:val="20"/>
        </w:rPr>
      </w:pPr>
    </w:p>
    <w:p w14:paraId="767051EB" w14:textId="77777777" w:rsidR="0011574C" w:rsidRDefault="0011574C" w:rsidP="00FE1711">
      <w:pPr>
        <w:adjustRightInd w:val="0"/>
        <w:rPr>
          <w:rFonts w:ascii="Arial" w:eastAsia="Times New Roman" w:hAnsi="Arial" w:cs="Arial"/>
          <w:b/>
          <w:sz w:val="20"/>
          <w:szCs w:val="20"/>
        </w:rPr>
      </w:pPr>
    </w:p>
    <w:p w14:paraId="74B1AEF5" w14:textId="6A096D26" w:rsidR="00FE1711" w:rsidRPr="00FE1711" w:rsidRDefault="00FE1711" w:rsidP="00FE1711">
      <w:pPr>
        <w:adjustRightInd w:val="0"/>
        <w:rPr>
          <w:rFonts w:ascii="Arial" w:eastAsia="Times New Roman" w:hAnsi="Arial" w:cs="Arial"/>
          <w:b/>
          <w:sz w:val="20"/>
          <w:szCs w:val="20"/>
        </w:rPr>
      </w:pPr>
      <w:r w:rsidRPr="00FE1711">
        <w:rPr>
          <w:rFonts w:ascii="Arial" w:eastAsia="Times New Roman" w:hAnsi="Arial" w:cs="Arial"/>
          <w:b/>
          <w:sz w:val="20"/>
          <w:szCs w:val="20"/>
        </w:rPr>
        <w:t>Please limit</w:t>
      </w:r>
      <w:r w:rsidR="0011574C">
        <w:rPr>
          <w:rFonts w:ascii="Arial" w:eastAsia="Times New Roman" w:hAnsi="Arial" w:cs="Arial"/>
          <w:b/>
          <w:sz w:val="20"/>
          <w:szCs w:val="20"/>
        </w:rPr>
        <w:t xml:space="preserve"> total description of your poster to </w:t>
      </w:r>
      <w:r w:rsidRPr="00FE1711">
        <w:rPr>
          <w:rFonts w:ascii="Arial" w:eastAsia="Times New Roman" w:hAnsi="Arial" w:cs="Arial"/>
          <w:b/>
          <w:sz w:val="20"/>
          <w:szCs w:val="20"/>
        </w:rPr>
        <w:t>300 words:</w:t>
      </w:r>
    </w:p>
    <w:p w14:paraId="5F91EB42" w14:textId="77777777" w:rsidR="00FE1711" w:rsidRPr="00FE1711" w:rsidRDefault="00FE1711" w:rsidP="00FE1711">
      <w:pPr>
        <w:adjustRightInd w:val="0"/>
        <w:rPr>
          <w:rFonts w:ascii="Arial" w:eastAsia="Times New Roman" w:hAnsi="Arial" w:cs="Arial"/>
          <w:sz w:val="20"/>
          <w:szCs w:val="20"/>
        </w:rPr>
      </w:pPr>
    </w:p>
    <w:p w14:paraId="7BFB1F5C" w14:textId="77777777" w:rsidR="00FE1711" w:rsidRPr="00FE1711" w:rsidRDefault="00FE1711" w:rsidP="00FE1711">
      <w:pPr>
        <w:adjustRightInd w:val="0"/>
        <w:rPr>
          <w:rFonts w:ascii="Arial" w:eastAsia="Times New Roman" w:hAnsi="Arial" w:cs="Arial"/>
          <w:b/>
          <w:sz w:val="20"/>
          <w:szCs w:val="20"/>
        </w:rPr>
      </w:pPr>
      <w:r w:rsidRPr="00FE1711">
        <w:rPr>
          <w:rFonts w:ascii="Arial" w:eastAsia="Times New Roman" w:hAnsi="Arial" w:cs="Arial"/>
          <w:b/>
          <w:sz w:val="20"/>
          <w:szCs w:val="20"/>
        </w:rPr>
        <w:t>Poster Title:</w:t>
      </w:r>
    </w:p>
    <w:p w14:paraId="6BEF0B33" w14:textId="77777777" w:rsidR="00FE1711" w:rsidRPr="00FE1711" w:rsidRDefault="00FE1711" w:rsidP="00FE1711">
      <w:pPr>
        <w:adjustRightInd w:val="0"/>
        <w:rPr>
          <w:rFonts w:ascii="Arial" w:eastAsia="Times New Roman" w:hAnsi="Arial" w:cs="Arial"/>
          <w:sz w:val="20"/>
          <w:szCs w:val="20"/>
        </w:rPr>
      </w:pPr>
    </w:p>
    <w:p w14:paraId="4C8D8A41" w14:textId="77777777" w:rsidR="00FE1711" w:rsidRPr="00FE1711" w:rsidRDefault="00FE1711" w:rsidP="00FE1711">
      <w:pPr>
        <w:adjustRightInd w:val="0"/>
        <w:rPr>
          <w:rFonts w:ascii="Arial" w:eastAsia="Times New Roman" w:hAnsi="Arial" w:cs="Arial"/>
          <w:sz w:val="20"/>
          <w:szCs w:val="20"/>
        </w:rPr>
      </w:pPr>
    </w:p>
    <w:p w14:paraId="6CFDBAA6" w14:textId="77777777" w:rsidR="00FE1711" w:rsidRPr="00FE1711" w:rsidRDefault="00FE1711" w:rsidP="00FE1711">
      <w:pPr>
        <w:adjustRightInd w:val="0"/>
        <w:rPr>
          <w:rFonts w:ascii="Arial" w:eastAsia="Times New Roman" w:hAnsi="Arial" w:cs="Arial"/>
          <w:sz w:val="20"/>
          <w:szCs w:val="20"/>
        </w:rPr>
      </w:pPr>
    </w:p>
    <w:p w14:paraId="5CEE66BE" w14:textId="77777777" w:rsidR="00FE1711" w:rsidRPr="00FE1711" w:rsidRDefault="00FE1711" w:rsidP="00FE1711">
      <w:pPr>
        <w:adjustRightInd w:val="0"/>
        <w:rPr>
          <w:rFonts w:ascii="Arial" w:eastAsia="Times New Roman" w:hAnsi="Arial" w:cs="Arial"/>
          <w:b/>
          <w:sz w:val="20"/>
          <w:szCs w:val="20"/>
        </w:rPr>
      </w:pPr>
      <w:r w:rsidRPr="00FE1711">
        <w:rPr>
          <w:rFonts w:ascii="Arial" w:eastAsia="Times New Roman" w:hAnsi="Arial" w:cs="Arial"/>
          <w:b/>
          <w:sz w:val="20"/>
          <w:szCs w:val="20"/>
        </w:rPr>
        <w:t>Introduction:</w:t>
      </w:r>
    </w:p>
    <w:p w14:paraId="40E86B5A" w14:textId="77777777" w:rsidR="00FE1711" w:rsidRPr="00FE1711" w:rsidRDefault="00FE1711" w:rsidP="00FE1711">
      <w:pPr>
        <w:adjustRightInd w:val="0"/>
        <w:rPr>
          <w:rFonts w:ascii="Arial" w:eastAsia="Times New Roman" w:hAnsi="Arial" w:cs="Arial"/>
          <w:sz w:val="20"/>
          <w:szCs w:val="20"/>
        </w:rPr>
      </w:pPr>
    </w:p>
    <w:p w14:paraId="2F6B3DDA" w14:textId="77777777" w:rsidR="00FE1711" w:rsidRPr="00FE1711" w:rsidRDefault="00FE1711" w:rsidP="00FE1711">
      <w:pPr>
        <w:adjustRightInd w:val="0"/>
        <w:rPr>
          <w:rFonts w:ascii="Arial" w:eastAsia="Times New Roman" w:hAnsi="Arial" w:cs="Arial"/>
          <w:sz w:val="20"/>
          <w:szCs w:val="20"/>
        </w:rPr>
      </w:pPr>
    </w:p>
    <w:p w14:paraId="4030AC16" w14:textId="77777777" w:rsidR="00FE1711" w:rsidRPr="00FE1711" w:rsidRDefault="00FE1711" w:rsidP="00FE1711">
      <w:pPr>
        <w:adjustRightInd w:val="0"/>
        <w:rPr>
          <w:rFonts w:ascii="Arial" w:eastAsia="Times New Roman" w:hAnsi="Arial" w:cs="Arial"/>
          <w:sz w:val="20"/>
          <w:szCs w:val="20"/>
        </w:rPr>
      </w:pPr>
    </w:p>
    <w:p w14:paraId="2646A44E" w14:textId="77777777" w:rsidR="00FE1711" w:rsidRPr="00FE1711" w:rsidRDefault="00FE1711" w:rsidP="00FE1711">
      <w:pPr>
        <w:adjustRightInd w:val="0"/>
        <w:rPr>
          <w:rFonts w:ascii="Arial" w:eastAsia="Times New Roman" w:hAnsi="Arial" w:cs="Arial"/>
          <w:b/>
          <w:sz w:val="20"/>
          <w:szCs w:val="20"/>
        </w:rPr>
      </w:pPr>
      <w:r w:rsidRPr="00FE1711">
        <w:rPr>
          <w:rFonts w:ascii="Arial" w:eastAsia="Times New Roman" w:hAnsi="Arial" w:cs="Arial"/>
          <w:b/>
          <w:sz w:val="20"/>
          <w:szCs w:val="20"/>
        </w:rPr>
        <w:t>Relevance:</w:t>
      </w:r>
    </w:p>
    <w:p w14:paraId="7F1A15C8" w14:textId="77777777" w:rsidR="00FE1711" w:rsidRPr="00FE1711" w:rsidRDefault="00FE1711" w:rsidP="00FE1711">
      <w:pPr>
        <w:adjustRightInd w:val="0"/>
        <w:rPr>
          <w:rFonts w:ascii="Arial" w:eastAsia="Times New Roman" w:hAnsi="Arial" w:cs="Arial"/>
          <w:sz w:val="20"/>
          <w:szCs w:val="20"/>
        </w:rPr>
      </w:pPr>
    </w:p>
    <w:p w14:paraId="26C28482" w14:textId="77777777" w:rsidR="00FE1711" w:rsidRPr="00FE1711" w:rsidRDefault="00FE1711" w:rsidP="00FE1711">
      <w:pPr>
        <w:adjustRightInd w:val="0"/>
        <w:rPr>
          <w:rFonts w:ascii="Arial" w:eastAsia="Times New Roman" w:hAnsi="Arial" w:cs="Arial"/>
          <w:sz w:val="20"/>
          <w:szCs w:val="20"/>
        </w:rPr>
      </w:pPr>
    </w:p>
    <w:p w14:paraId="0F62239B" w14:textId="77777777" w:rsidR="00FE1711" w:rsidRPr="00FE1711" w:rsidRDefault="00FE1711" w:rsidP="00FE1711">
      <w:pPr>
        <w:adjustRightInd w:val="0"/>
        <w:rPr>
          <w:rFonts w:ascii="Arial" w:eastAsia="Times New Roman" w:hAnsi="Arial" w:cs="Arial"/>
          <w:sz w:val="20"/>
          <w:szCs w:val="20"/>
        </w:rPr>
      </w:pPr>
    </w:p>
    <w:p w14:paraId="42FCA383" w14:textId="77777777" w:rsidR="00FE1711" w:rsidRPr="00FE1711" w:rsidRDefault="00FE1711" w:rsidP="00FE1711">
      <w:pPr>
        <w:adjustRightInd w:val="0"/>
        <w:rPr>
          <w:rFonts w:ascii="Arial" w:eastAsia="Times New Roman" w:hAnsi="Arial" w:cs="Arial"/>
          <w:b/>
          <w:sz w:val="20"/>
          <w:szCs w:val="20"/>
        </w:rPr>
      </w:pPr>
      <w:r w:rsidRPr="00FE1711">
        <w:rPr>
          <w:rFonts w:ascii="Arial" w:eastAsia="Times New Roman" w:hAnsi="Arial" w:cs="Arial"/>
          <w:b/>
          <w:sz w:val="20"/>
          <w:szCs w:val="20"/>
        </w:rPr>
        <w:t>Methodology and Result Highlights:</w:t>
      </w:r>
    </w:p>
    <w:p w14:paraId="7119A6E3" w14:textId="77777777" w:rsidR="00FE1711" w:rsidRPr="00FE1711" w:rsidRDefault="00FE1711" w:rsidP="00FE1711">
      <w:pPr>
        <w:adjustRightInd w:val="0"/>
        <w:rPr>
          <w:rFonts w:ascii="Arial" w:eastAsia="Times New Roman" w:hAnsi="Arial" w:cs="Arial"/>
          <w:sz w:val="20"/>
          <w:szCs w:val="20"/>
        </w:rPr>
      </w:pPr>
    </w:p>
    <w:p w14:paraId="00244B8E" w14:textId="77777777" w:rsidR="00FE1711" w:rsidRPr="00FE1711" w:rsidRDefault="00FE1711" w:rsidP="00FE1711">
      <w:pPr>
        <w:adjustRightInd w:val="0"/>
        <w:rPr>
          <w:rFonts w:ascii="Arial" w:eastAsia="Times New Roman" w:hAnsi="Arial" w:cs="Arial"/>
          <w:sz w:val="20"/>
          <w:szCs w:val="20"/>
        </w:rPr>
      </w:pPr>
    </w:p>
    <w:p w14:paraId="0B732815" w14:textId="77777777" w:rsidR="00FE1711" w:rsidRDefault="00FE1711" w:rsidP="00FE1711">
      <w:pPr>
        <w:adjustRightInd w:val="0"/>
        <w:rPr>
          <w:rFonts w:ascii="Arial" w:eastAsia="Times New Roman" w:hAnsi="Arial" w:cs="Arial"/>
          <w:sz w:val="20"/>
          <w:szCs w:val="20"/>
        </w:rPr>
      </w:pPr>
    </w:p>
    <w:p w14:paraId="18614252" w14:textId="77777777" w:rsidR="0011574C" w:rsidRDefault="0011574C" w:rsidP="00FE1711">
      <w:pPr>
        <w:adjustRightInd w:val="0"/>
        <w:rPr>
          <w:rFonts w:ascii="Arial" w:eastAsia="Times New Roman" w:hAnsi="Arial" w:cs="Arial"/>
          <w:sz w:val="20"/>
          <w:szCs w:val="20"/>
        </w:rPr>
      </w:pPr>
    </w:p>
    <w:p w14:paraId="58936017" w14:textId="77777777" w:rsidR="0011574C" w:rsidRDefault="0011574C" w:rsidP="00FE1711">
      <w:pPr>
        <w:adjustRightInd w:val="0"/>
        <w:rPr>
          <w:rFonts w:ascii="Arial" w:eastAsia="Times New Roman" w:hAnsi="Arial" w:cs="Arial"/>
          <w:sz w:val="20"/>
          <w:szCs w:val="20"/>
        </w:rPr>
      </w:pPr>
    </w:p>
    <w:p w14:paraId="56459BAB" w14:textId="77777777" w:rsidR="0011574C" w:rsidRPr="00FE1711" w:rsidRDefault="0011574C" w:rsidP="00FE1711">
      <w:pPr>
        <w:adjustRightInd w:val="0"/>
        <w:rPr>
          <w:rFonts w:ascii="Arial" w:eastAsia="Times New Roman" w:hAnsi="Arial" w:cs="Arial"/>
          <w:sz w:val="20"/>
          <w:szCs w:val="20"/>
        </w:rPr>
      </w:pPr>
    </w:p>
    <w:p w14:paraId="5BD56886" w14:textId="77777777" w:rsidR="00FE1711" w:rsidRPr="00FE1711" w:rsidRDefault="00FE1711" w:rsidP="00FE1711">
      <w:pPr>
        <w:adjustRightInd w:val="0"/>
        <w:rPr>
          <w:rFonts w:ascii="Arial" w:eastAsia="Times New Roman" w:hAnsi="Arial" w:cs="Arial"/>
          <w:b/>
          <w:sz w:val="20"/>
          <w:szCs w:val="20"/>
        </w:rPr>
      </w:pPr>
    </w:p>
    <w:p w14:paraId="2517BC0E" w14:textId="77777777" w:rsidR="00FE1711" w:rsidRPr="00FE1711" w:rsidRDefault="00FE1711" w:rsidP="00FE1711">
      <w:pPr>
        <w:adjustRightInd w:val="0"/>
        <w:rPr>
          <w:rFonts w:ascii="Arial" w:eastAsia="Times New Roman" w:hAnsi="Arial" w:cs="Arial"/>
          <w:b/>
          <w:sz w:val="20"/>
          <w:szCs w:val="20"/>
        </w:rPr>
      </w:pPr>
    </w:p>
    <w:p w14:paraId="1A963869" w14:textId="77777777" w:rsidR="00FE1711" w:rsidRPr="00FE1711" w:rsidRDefault="00FE1711" w:rsidP="00FE1711">
      <w:pPr>
        <w:adjustRightInd w:val="0"/>
        <w:rPr>
          <w:rFonts w:ascii="Arial" w:eastAsia="Times New Roman" w:hAnsi="Arial" w:cs="Arial"/>
          <w:b/>
          <w:sz w:val="20"/>
          <w:szCs w:val="20"/>
        </w:rPr>
      </w:pPr>
      <w:r w:rsidRPr="00FE1711">
        <w:rPr>
          <w:rFonts w:ascii="Arial" w:eastAsia="Times New Roman" w:hAnsi="Arial" w:cs="Arial"/>
          <w:b/>
          <w:sz w:val="20"/>
          <w:szCs w:val="20"/>
        </w:rPr>
        <w:t xml:space="preserve">Please submit this form to </w:t>
      </w:r>
      <w:bookmarkStart w:id="2" w:name="_Hlk171671938"/>
      <w:r w:rsidRPr="00FE1711">
        <w:rPr>
          <w:rFonts w:ascii="Arial" w:eastAsia="Times New Roman" w:hAnsi="Arial" w:cs="Arial"/>
          <w:b/>
          <w:sz w:val="20"/>
          <w:szCs w:val="20"/>
        </w:rPr>
        <w:fldChar w:fldCharType="begin"/>
      </w:r>
      <w:r w:rsidRPr="00FE1711">
        <w:rPr>
          <w:rFonts w:ascii="Arial" w:eastAsia="Times New Roman" w:hAnsi="Arial" w:cs="Arial"/>
          <w:b/>
          <w:sz w:val="20"/>
          <w:szCs w:val="20"/>
        </w:rPr>
        <w:instrText>HYPERLINK "mailto:vzador@iiyogatherapy.com"</w:instrText>
      </w:r>
      <w:r w:rsidRPr="00FE1711">
        <w:rPr>
          <w:rFonts w:ascii="Arial" w:eastAsia="Times New Roman" w:hAnsi="Arial" w:cs="Arial"/>
          <w:b/>
          <w:sz w:val="20"/>
          <w:szCs w:val="20"/>
        </w:rPr>
      </w:r>
      <w:r w:rsidRPr="00FE1711">
        <w:rPr>
          <w:rFonts w:ascii="Arial" w:eastAsia="Times New Roman" w:hAnsi="Arial" w:cs="Arial"/>
          <w:b/>
          <w:sz w:val="20"/>
          <w:szCs w:val="20"/>
        </w:rPr>
        <w:fldChar w:fldCharType="separate"/>
      </w:r>
      <w:r w:rsidRPr="00FE1711">
        <w:rPr>
          <w:rFonts w:ascii="Arial" w:eastAsia="Times New Roman" w:hAnsi="Arial" w:cs="Arial"/>
          <w:b/>
          <w:color w:val="0000FF"/>
          <w:sz w:val="20"/>
          <w:szCs w:val="20"/>
          <w:u w:val="single"/>
        </w:rPr>
        <w:t>vzador@iiyogatherapy.com</w:t>
      </w:r>
      <w:r w:rsidRPr="00FE1711">
        <w:rPr>
          <w:rFonts w:ascii="Arial" w:eastAsia="Times New Roman" w:hAnsi="Arial" w:cs="Arial"/>
          <w:b/>
          <w:sz w:val="20"/>
          <w:szCs w:val="20"/>
        </w:rPr>
        <w:fldChar w:fldCharType="end"/>
      </w:r>
      <w:bookmarkEnd w:id="2"/>
      <w:r w:rsidRPr="00FE1711">
        <w:rPr>
          <w:rFonts w:ascii="Arial" w:eastAsia="Times New Roman" w:hAnsi="Arial" w:cs="Arial"/>
          <w:b/>
          <w:sz w:val="20"/>
          <w:szCs w:val="20"/>
        </w:rPr>
        <w:t xml:space="preserve"> with the Subject Line reading: Poster Presentation Application Symposium 2025 on or before 12:00 AM EST on Sunday, December 8, 2024</w:t>
      </w:r>
    </w:p>
    <w:p w14:paraId="47E5BDE8" w14:textId="0FFEC706" w:rsidR="00057184" w:rsidRDefault="00057184" w:rsidP="0069521B">
      <w:pPr>
        <w:spacing w:after="160" w:line="259" w:lineRule="auto"/>
        <w:jc w:val="center"/>
        <w:rPr>
          <w:rFonts w:ascii="Times New Roman" w:eastAsia="Times New Roman" w:hAnsi="Times New Roman" w:cs="Times New Roman"/>
          <w:b/>
          <w:bCs/>
          <w:kern w:val="2"/>
          <w:sz w:val="24"/>
          <w:szCs w:val="24"/>
          <w14:ligatures w14:val="standardContextual"/>
        </w:rPr>
      </w:pPr>
    </w:p>
    <w:sectPr w:rsidR="00057184" w:rsidSect="006C209F">
      <w:headerReference w:type="default" r:id="rId16"/>
      <w:footerReference w:type="default" r:id="rId17"/>
      <w:pgSz w:w="12240" w:h="15840"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D9911E" w14:textId="77777777" w:rsidR="00E914C3" w:rsidRDefault="00E914C3" w:rsidP="00AF7064">
      <w:r>
        <w:separator/>
      </w:r>
    </w:p>
  </w:endnote>
  <w:endnote w:type="continuationSeparator" w:id="0">
    <w:p w14:paraId="711E1890" w14:textId="77777777" w:rsidR="00E914C3" w:rsidRDefault="00E914C3" w:rsidP="00AF7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Arial"/>
    <w:charset w:val="00"/>
    <w:family w:val="auto"/>
    <w:pitch w:val="variable"/>
    <w:sig w:usb0="00000000" w:usb1="5000A1FF" w:usb2="00000000" w:usb3="00000000" w:csb0="000001BF" w:csb1="00000000"/>
  </w:font>
  <w:font w:name="AkzidenzGrotesk-Black">
    <w:charset w:val="00"/>
    <w:family w:val="auto"/>
    <w:pitch w:val="variable"/>
    <w:sig w:usb0="00000003" w:usb1="00000000" w:usb2="00000000" w:usb3="00000000" w:csb0="00000001" w:csb1="00000000"/>
  </w:font>
  <w:font w:name="AkzidenzGrotesk-Roman">
    <w:altName w:val="Akzidenz Grotesk"/>
    <w:charset w:val="00"/>
    <w:family w:val="roman"/>
    <w:pitch w:val="variable"/>
    <w:sig w:usb0="00000003" w:usb1="00000000" w:usb2="00000000" w:usb3="00000000" w:csb0="00000001" w:csb1="00000000"/>
  </w:font>
  <w:font w:name="AkzidenzGrotesk-Bold">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BAA4D" w14:textId="6EC719D8" w:rsidR="00344E71" w:rsidRDefault="002F2D2E">
    <w:pPr>
      <w:pStyle w:val="Footer"/>
    </w:pPr>
    <w:r>
      <w:rPr>
        <w:noProof/>
      </w:rPr>
      <w:drawing>
        <wp:inline distT="0" distB="0" distL="0" distR="0" wp14:anchorId="59A116DE" wp14:editId="07A4EE35">
          <wp:extent cx="6858000" cy="350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6858000" cy="350520"/>
                  </a:xfrm>
                  <a:prstGeom prst="rect">
                    <a:avLst/>
                  </a:prstGeom>
                </pic:spPr>
              </pic:pic>
            </a:graphicData>
          </a:graphic>
        </wp:inline>
      </w:drawing>
    </w:r>
    <w:r w:rsidR="004A2EBA">
      <w:br/>
    </w:r>
    <w:r w:rsidR="00A54DBF">
      <w:rPr>
        <w:rFonts w:asciiTheme="majorHAnsi" w:hAnsiTheme="majorHAnsi" w:cstheme="majorHAnsi"/>
        <w:sz w:val="20"/>
        <w:szCs w:val="20"/>
      </w:rPr>
      <w:t>0</w:t>
    </w:r>
    <w:r w:rsidR="00F87A4D">
      <w:rPr>
        <w:rFonts w:asciiTheme="majorHAnsi" w:hAnsiTheme="majorHAnsi" w:cstheme="majorHAnsi"/>
        <w:sz w:val="20"/>
        <w:szCs w:val="20"/>
      </w:rPr>
      <w:t>712024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179ADA" w14:textId="77777777" w:rsidR="00E914C3" w:rsidRDefault="00E914C3" w:rsidP="00AF7064">
      <w:r>
        <w:separator/>
      </w:r>
    </w:p>
  </w:footnote>
  <w:footnote w:type="continuationSeparator" w:id="0">
    <w:p w14:paraId="2C21FF59" w14:textId="77777777" w:rsidR="00E914C3" w:rsidRDefault="00E914C3" w:rsidP="00AF7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9686588"/>
      <w:docPartObj>
        <w:docPartGallery w:val="Page Numbers (Top of Page)"/>
        <w:docPartUnique/>
      </w:docPartObj>
    </w:sdtPr>
    <w:sdtEndPr>
      <w:rPr>
        <w:noProof/>
      </w:rPr>
    </w:sdtEndPr>
    <w:sdtContent>
      <w:p w14:paraId="183A9063" w14:textId="0A7DF89C" w:rsidR="00BB2D34" w:rsidRDefault="00BB2D3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B5C0F93" w14:textId="77777777" w:rsidR="00BB2D34" w:rsidRDefault="00BB2D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C1DA4"/>
    <w:multiLevelType w:val="multilevel"/>
    <w:tmpl w:val="868C307C"/>
    <w:lvl w:ilvl="0">
      <w:start w:val="1"/>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9333A4"/>
    <w:multiLevelType w:val="hybridMultilevel"/>
    <w:tmpl w:val="C73CEB12"/>
    <w:lvl w:ilvl="0" w:tplc="96C6CF62">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D720E7B"/>
    <w:multiLevelType w:val="multilevel"/>
    <w:tmpl w:val="56DC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7E2270"/>
    <w:multiLevelType w:val="hybridMultilevel"/>
    <w:tmpl w:val="B34E3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5187132">
    <w:abstractNumId w:val="3"/>
  </w:num>
  <w:num w:numId="2" w16cid:durableId="1466435199">
    <w:abstractNumId w:val="2"/>
  </w:num>
  <w:num w:numId="3" w16cid:durableId="1660185468">
    <w:abstractNumId w:val="0"/>
  </w:num>
  <w:num w:numId="4" w16cid:durableId="16795022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064"/>
    <w:rsid w:val="000010D4"/>
    <w:rsid w:val="00005693"/>
    <w:rsid w:val="00006E34"/>
    <w:rsid w:val="0001507F"/>
    <w:rsid w:val="00015928"/>
    <w:rsid w:val="00017DFB"/>
    <w:rsid w:val="000216E4"/>
    <w:rsid w:val="00024D07"/>
    <w:rsid w:val="00031E73"/>
    <w:rsid w:val="0003237E"/>
    <w:rsid w:val="00034DAE"/>
    <w:rsid w:val="0003643E"/>
    <w:rsid w:val="00036D7A"/>
    <w:rsid w:val="00040707"/>
    <w:rsid w:val="00041FA2"/>
    <w:rsid w:val="00043F14"/>
    <w:rsid w:val="000476F4"/>
    <w:rsid w:val="00056A04"/>
    <w:rsid w:val="00057184"/>
    <w:rsid w:val="00063F55"/>
    <w:rsid w:val="00065E22"/>
    <w:rsid w:val="00067E2B"/>
    <w:rsid w:val="000742A8"/>
    <w:rsid w:val="00076C47"/>
    <w:rsid w:val="000858D4"/>
    <w:rsid w:val="00085CB3"/>
    <w:rsid w:val="00090F60"/>
    <w:rsid w:val="00095345"/>
    <w:rsid w:val="00095DDB"/>
    <w:rsid w:val="000A0BFD"/>
    <w:rsid w:val="000A20E4"/>
    <w:rsid w:val="000A2DA6"/>
    <w:rsid w:val="000A404A"/>
    <w:rsid w:val="000B1E7F"/>
    <w:rsid w:val="000B2AB3"/>
    <w:rsid w:val="000B7431"/>
    <w:rsid w:val="000B773B"/>
    <w:rsid w:val="000C1D1E"/>
    <w:rsid w:val="000C2368"/>
    <w:rsid w:val="000C42B4"/>
    <w:rsid w:val="000C45F8"/>
    <w:rsid w:val="000C4EE9"/>
    <w:rsid w:val="000C5DAC"/>
    <w:rsid w:val="000C5FF3"/>
    <w:rsid w:val="000D11C1"/>
    <w:rsid w:val="000D13A8"/>
    <w:rsid w:val="000D6909"/>
    <w:rsid w:val="000E1E01"/>
    <w:rsid w:val="000E3F0E"/>
    <w:rsid w:val="000F5BD0"/>
    <w:rsid w:val="00100375"/>
    <w:rsid w:val="00100456"/>
    <w:rsid w:val="00101F58"/>
    <w:rsid w:val="00105B2F"/>
    <w:rsid w:val="0011450D"/>
    <w:rsid w:val="001145BA"/>
    <w:rsid w:val="0011574C"/>
    <w:rsid w:val="001171A0"/>
    <w:rsid w:val="001176AD"/>
    <w:rsid w:val="00121C2A"/>
    <w:rsid w:val="001236D1"/>
    <w:rsid w:val="001250F5"/>
    <w:rsid w:val="00125347"/>
    <w:rsid w:val="00127BEA"/>
    <w:rsid w:val="00132EE6"/>
    <w:rsid w:val="00135339"/>
    <w:rsid w:val="001372D3"/>
    <w:rsid w:val="00137B12"/>
    <w:rsid w:val="00140E84"/>
    <w:rsid w:val="00141ABE"/>
    <w:rsid w:val="001422E6"/>
    <w:rsid w:val="00142701"/>
    <w:rsid w:val="001428C5"/>
    <w:rsid w:val="00143C24"/>
    <w:rsid w:val="00152059"/>
    <w:rsid w:val="00153278"/>
    <w:rsid w:val="00154768"/>
    <w:rsid w:val="00156177"/>
    <w:rsid w:val="001609C0"/>
    <w:rsid w:val="00162C7F"/>
    <w:rsid w:val="0016312B"/>
    <w:rsid w:val="00164B52"/>
    <w:rsid w:val="00164D3B"/>
    <w:rsid w:val="00165962"/>
    <w:rsid w:val="001670A7"/>
    <w:rsid w:val="00167181"/>
    <w:rsid w:val="00170418"/>
    <w:rsid w:val="001709FD"/>
    <w:rsid w:val="0017166C"/>
    <w:rsid w:val="001731F7"/>
    <w:rsid w:val="001804E7"/>
    <w:rsid w:val="00180863"/>
    <w:rsid w:val="001817FD"/>
    <w:rsid w:val="0018346A"/>
    <w:rsid w:val="001839DF"/>
    <w:rsid w:val="001872A5"/>
    <w:rsid w:val="00191B13"/>
    <w:rsid w:val="0019327E"/>
    <w:rsid w:val="00194951"/>
    <w:rsid w:val="001A5DCF"/>
    <w:rsid w:val="001A6402"/>
    <w:rsid w:val="001B1680"/>
    <w:rsid w:val="001B58CE"/>
    <w:rsid w:val="001B72B1"/>
    <w:rsid w:val="001C2E42"/>
    <w:rsid w:val="001C4BEE"/>
    <w:rsid w:val="001C4DA3"/>
    <w:rsid w:val="001C54B6"/>
    <w:rsid w:val="001C7347"/>
    <w:rsid w:val="001D4C0F"/>
    <w:rsid w:val="001D4ECC"/>
    <w:rsid w:val="001D59D1"/>
    <w:rsid w:val="001E1D36"/>
    <w:rsid w:val="001F1464"/>
    <w:rsid w:val="001F2B6D"/>
    <w:rsid w:val="00210425"/>
    <w:rsid w:val="0021113C"/>
    <w:rsid w:val="00212572"/>
    <w:rsid w:val="00212B79"/>
    <w:rsid w:val="002152CC"/>
    <w:rsid w:val="0022260C"/>
    <w:rsid w:val="002266D9"/>
    <w:rsid w:val="00226BAD"/>
    <w:rsid w:val="00240D67"/>
    <w:rsid w:val="00245F9D"/>
    <w:rsid w:val="002544D4"/>
    <w:rsid w:val="00263EA1"/>
    <w:rsid w:val="00266504"/>
    <w:rsid w:val="002672D5"/>
    <w:rsid w:val="0027366F"/>
    <w:rsid w:val="00273ECA"/>
    <w:rsid w:val="0027464D"/>
    <w:rsid w:val="00284179"/>
    <w:rsid w:val="00287BE1"/>
    <w:rsid w:val="00292EA1"/>
    <w:rsid w:val="00293637"/>
    <w:rsid w:val="002A0B2D"/>
    <w:rsid w:val="002A0F5C"/>
    <w:rsid w:val="002A1E9B"/>
    <w:rsid w:val="002A54EE"/>
    <w:rsid w:val="002B4F2E"/>
    <w:rsid w:val="002B6092"/>
    <w:rsid w:val="002C35B8"/>
    <w:rsid w:val="002C4BA9"/>
    <w:rsid w:val="002C620F"/>
    <w:rsid w:val="002D6E9D"/>
    <w:rsid w:val="002E090D"/>
    <w:rsid w:val="002E125B"/>
    <w:rsid w:val="002E1A0C"/>
    <w:rsid w:val="002E3D04"/>
    <w:rsid w:val="002F0C70"/>
    <w:rsid w:val="002F192A"/>
    <w:rsid w:val="002F2D2E"/>
    <w:rsid w:val="002F792F"/>
    <w:rsid w:val="0030141D"/>
    <w:rsid w:val="0030168A"/>
    <w:rsid w:val="00302EF1"/>
    <w:rsid w:val="00307466"/>
    <w:rsid w:val="00310B7D"/>
    <w:rsid w:val="00314753"/>
    <w:rsid w:val="00321B14"/>
    <w:rsid w:val="003221FA"/>
    <w:rsid w:val="00322737"/>
    <w:rsid w:val="00323E5C"/>
    <w:rsid w:val="00330477"/>
    <w:rsid w:val="00332044"/>
    <w:rsid w:val="0033239A"/>
    <w:rsid w:val="00333E17"/>
    <w:rsid w:val="003342A2"/>
    <w:rsid w:val="0033516E"/>
    <w:rsid w:val="00342B98"/>
    <w:rsid w:val="00344E71"/>
    <w:rsid w:val="00352DF7"/>
    <w:rsid w:val="00353095"/>
    <w:rsid w:val="00353EB1"/>
    <w:rsid w:val="003577AB"/>
    <w:rsid w:val="00361371"/>
    <w:rsid w:val="00361A25"/>
    <w:rsid w:val="00366067"/>
    <w:rsid w:val="00367F7B"/>
    <w:rsid w:val="00370D3D"/>
    <w:rsid w:val="00371865"/>
    <w:rsid w:val="00372360"/>
    <w:rsid w:val="003800F5"/>
    <w:rsid w:val="00381E33"/>
    <w:rsid w:val="00382AA1"/>
    <w:rsid w:val="003844F3"/>
    <w:rsid w:val="00384873"/>
    <w:rsid w:val="00387ECF"/>
    <w:rsid w:val="00392D4A"/>
    <w:rsid w:val="00396109"/>
    <w:rsid w:val="003A535D"/>
    <w:rsid w:val="003A784F"/>
    <w:rsid w:val="003B02A3"/>
    <w:rsid w:val="003B6392"/>
    <w:rsid w:val="003B7677"/>
    <w:rsid w:val="003C21AF"/>
    <w:rsid w:val="003C25F1"/>
    <w:rsid w:val="003C47BE"/>
    <w:rsid w:val="003C664B"/>
    <w:rsid w:val="003D01A4"/>
    <w:rsid w:val="003D1289"/>
    <w:rsid w:val="003D14BB"/>
    <w:rsid w:val="003D1712"/>
    <w:rsid w:val="003D554B"/>
    <w:rsid w:val="003D6F7F"/>
    <w:rsid w:val="003D7934"/>
    <w:rsid w:val="003E4435"/>
    <w:rsid w:val="003E5012"/>
    <w:rsid w:val="003E64A3"/>
    <w:rsid w:val="003E6A76"/>
    <w:rsid w:val="003F1D3E"/>
    <w:rsid w:val="003F2691"/>
    <w:rsid w:val="003F28E8"/>
    <w:rsid w:val="003F4AF1"/>
    <w:rsid w:val="00401096"/>
    <w:rsid w:val="0040149A"/>
    <w:rsid w:val="00402D9D"/>
    <w:rsid w:val="00404E04"/>
    <w:rsid w:val="004051B4"/>
    <w:rsid w:val="004071DE"/>
    <w:rsid w:val="0040788E"/>
    <w:rsid w:val="004140C0"/>
    <w:rsid w:val="00415989"/>
    <w:rsid w:val="00416EA7"/>
    <w:rsid w:val="00427B35"/>
    <w:rsid w:val="004301B0"/>
    <w:rsid w:val="00433993"/>
    <w:rsid w:val="0043489A"/>
    <w:rsid w:val="00437F3D"/>
    <w:rsid w:val="00440D69"/>
    <w:rsid w:val="004424AA"/>
    <w:rsid w:val="00450952"/>
    <w:rsid w:val="00451583"/>
    <w:rsid w:val="004515BD"/>
    <w:rsid w:val="004614B3"/>
    <w:rsid w:val="00461FAF"/>
    <w:rsid w:val="004661D8"/>
    <w:rsid w:val="00467778"/>
    <w:rsid w:val="00470FDB"/>
    <w:rsid w:val="0047356D"/>
    <w:rsid w:val="0048069E"/>
    <w:rsid w:val="004856AF"/>
    <w:rsid w:val="00487116"/>
    <w:rsid w:val="00490603"/>
    <w:rsid w:val="00492966"/>
    <w:rsid w:val="00496999"/>
    <w:rsid w:val="004A1A17"/>
    <w:rsid w:val="004A1BED"/>
    <w:rsid w:val="004A2A79"/>
    <w:rsid w:val="004A2EBA"/>
    <w:rsid w:val="004A3492"/>
    <w:rsid w:val="004A785D"/>
    <w:rsid w:val="004A7918"/>
    <w:rsid w:val="004B3273"/>
    <w:rsid w:val="004C08E3"/>
    <w:rsid w:val="004C41EB"/>
    <w:rsid w:val="004C5E44"/>
    <w:rsid w:val="004D1175"/>
    <w:rsid w:val="004D3900"/>
    <w:rsid w:val="004D3FCF"/>
    <w:rsid w:val="004D40F0"/>
    <w:rsid w:val="004D663F"/>
    <w:rsid w:val="004E2720"/>
    <w:rsid w:val="004E4A4E"/>
    <w:rsid w:val="004E7A46"/>
    <w:rsid w:val="004F6643"/>
    <w:rsid w:val="004F7BFE"/>
    <w:rsid w:val="00503C86"/>
    <w:rsid w:val="00503C89"/>
    <w:rsid w:val="0050586D"/>
    <w:rsid w:val="00506513"/>
    <w:rsid w:val="005102C5"/>
    <w:rsid w:val="0051513E"/>
    <w:rsid w:val="00515C04"/>
    <w:rsid w:val="0051762B"/>
    <w:rsid w:val="005319F6"/>
    <w:rsid w:val="00531B0A"/>
    <w:rsid w:val="00541AAA"/>
    <w:rsid w:val="00544A40"/>
    <w:rsid w:val="00545A73"/>
    <w:rsid w:val="005516F2"/>
    <w:rsid w:val="005528A6"/>
    <w:rsid w:val="00560E4E"/>
    <w:rsid w:val="005640C4"/>
    <w:rsid w:val="00564135"/>
    <w:rsid w:val="005655AB"/>
    <w:rsid w:val="00566273"/>
    <w:rsid w:val="00566EAF"/>
    <w:rsid w:val="005674C9"/>
    <w:rsid w:val="00570297"/>
    <w:rsid w:val="0057078F"/>
    <w:rsid w:val="0057193D"/>
    <w:rsid w:val="00571F76"/>
    <w:rsid w:val="00573E17"/>
    <w:rsid w:val="00575292"/>
    <w:rsid w:val="00575833"/>
    <w:rsid w:val="00582E04"/>
    <w:rsid w:val="00584CCC"/>
    <w:rsid w:val="00587B05"/>
    <w:rsid w:val="00592E32"/>
    <w:rsid w:val="0059367C"/>
    <w:rsid w:val="00596499"/>
    <w:rsid w:val="00596A50"/>
    <w:rsid w:val="00596F3E"/>
    <w:rsid w:val="005A03D0"/>
    <w:rsid w:val="005A20C5"/>
    <w:rsid w:val="005B1798"/>
    <w:rsid w:val="005B3A02"/>
    <w:rsid w:val="005B46B9"/>
    <w:rsid w:val="005C07EE"/>
    <w:rsid w:val="005C1047"/>
    <w:rsid w:val="005C2764"/>
    <w:rsid w:val="005C30B4"/>
    <w:rsid w:val="005C38BB"/>
    <w:rsid w:val="005C3BD7"/>
    <w:rsid w:val="005C4D3B"/>
    <w:rsid w:val="005C516E"/>
    <w:rsid w:val="005C60ED"/>
    <w:rsid w:val="005D00D9"/>
    <w:rsid w:val="005D0235"/>
    <w:rsid w:val="005D51BF"/>
    <w:rsid w:val="005E1349"/>
    <w:rsid w:val="005E3923"/>
    <w:rsid w:val="005F2CAB"/>
    <w:rsid w:val="005F31AD"/>
    <w:rsid w:val="005F4CBD"/>
    <w:rsid w:val="005F66A0"/>
    <w:rsid w:val="005F7E23"/>
    <w:rsid w:val="0060371E"/>
    <w:rsid w:val="00603897"/>
    <w:rsid w:val="006042CA"/>
    <w:rsid w:val="006062D8"/>
    <w:rsid w:val="00607404"/>
    <w:rsid w:val="00610959"/>
    <w:rsid w:val="00616E2E"/>
    <w:rsid w:val="00622538"/>
    <w:rsid w:val="0062561D"/>
    <w:rsid w:val="00625EB3"/>
    <w:rsid w:val="00633E10"/>
    <w:rsid w:val="00635BB1"/>
    <w:rsid w:val="006373E3"/>
    <w:rsid w:val="00646180"/>
    <w:rsid w:val="00651881"/>
    <w:rsid w:val="006519BC"/>
    <w:rsid w:val="00655860"/>
    <w:rsid w:val="00660249"/>
    <w:rsid w:val="00662638"/>
    <w:rsid w:val="006702E1"/>
    <w:rsid w:val="0067133D"/>
    <w:rsid w:val="00671C25"/>
    <w:rsid w:val="00672E2C"/>
    <w:rsid w:val="00674D18"/>
    <w:rsid w:val="00674D35"/>
    <w:rsid w:val="0067587D"/>
    <w:rsid w:val="00681621"/>
    <w:rsid w:val="00683700"/>
    <w:rsid w:val="00686937"/>
    <w:rsid w:val="00690A8B"/>
    <w:rsid w:val="00691F50"/>
    <w:rsid w:val="0069521B"/>
    <w:rsid w:val="006A302F"/>
    <w:rsid w:val="006B0FD4"/>
    <w:rsid w:val="006B5A43"/>
    <w:rsid w:val="006B7193"/>
    <w:rsid w:val="006B7559"/>
    <w:rsid w:val="006C1CB9"/>
    <w:rsid w:val="006C209F"/>
    <w:rsid w:val="006C2FB8"/>
    <w:rsid w:val="006D1DB3"/>
    <w:rsid w:val="006D33BD"/>
    <w:rsid w:val="006D54D4"/>
    <w:rsid w:val="006D787D"/>
    <w:rsid w:val="006E28F6"/>
    <w:rsid w:val="006E7F60"/>
    <w:rsid w:val="006F0FFA"/>
    <w:rsid w:val="006F1B73"/>
    <w:rsid w:val="006F383A"/>
    <w:rsid w:val="006F72CC"/>
    <w:rsid w:val="0070257D"/>
    <w:rsid w:val="00705501"/>
    <w:rsid w:val="007105B4"/>
    <w:rsid w:val="00712554"/>
    <w:rsid w:val="00713442"/>
    <w:rsid w:val="0071352B"/>
    <w:rsid w:val="00715791"/>
    <w:rsid w:val="00716892"/>
    <w:rsid w:val="007229A8"/>
    <w:rsid w:val="00731DA2"/>
    <w:rsid w:val="00731FBB"/>
    <w:rsid w:val="00733137"/>
    <w:rsid w:val="0074094D"/>
    <w:rsid w:val="0075042C"/>
    <w:rsid w:val="0075453A"/>
    <w:rsid w:val="00755DAC"/>
    <w:rsid w:val="00763E98"/>
    <w:rsid w:val="00764BD2"/>
    <w:rsid w:val="00764DBB"/>
    <w:rsid w:val="00766420"/>
    <w:rsid w:val="00767623"/>
    <w:rsid w:val="00771136"/>
    <w:rsid w:val="00771F9D"/>
    <w:rsid w:val="00776B92"/>
    <w:rsid w:val="0077712B"/>
    <w:rsid w:val="00777FB3"/>
    <w:rsid w:val="00783965"/>
    <w:rsid w:val="007845D9"/>
    <w:rsid w:val="00791B0C"/>
    <w:rsid w:val="007938F3"/>
    <w:rsid w:val="0079412B"/>
    <w:rsid w:val="007943AF"/>
    <w:rsid w:val="00794C80"/>
    <w:rsid w:val="007965FE"/>
    <w:rsid w:val="0079775E"/>
    <w:rsid w:val="007A4D14"/>
    <w:rsid w:val="007A5A73"/>
    <w:rsid w:val="007A75A3"/>
    <w:rsid w:val="007A7DDB"/>
    <w:rsid w:val="007B26ED"/>
    <w:rsid w:val="007B726F"/>
    <w:rsid w:val="007D15F4"/>
    <w:rsid w:val="007D199F"/>
    <w:rsid w:val="007D3285"/>
    <w:rsid w:val="007D60C9"/>
    <w:rsid w:val="007D68BB"/>
    <w:rsid w:val="007E0A60"/>
    <w:rsid w:val="007E12FA"/>
    <w:rsid w:val="007E1D3B"/>
    <w:rsid w:val="007E2BB7"/>
    <w:rsid w:val="0080091D"/>
    <w:rsid w:val="008016F9"/>
    <w:rsid w:val="00813110"/>
    <w:rsid w:val="00813577"/>
    <w:rsid w:val="00813915"/>
    <w:rsid w:val="00814B07"/>
    <w:rsid w:val="00814DF1"/>
    <w:rsid w:val="0082245A"/>
    <w:rsid w:val="00822758"/>
    <w:rsid w:val="0083143E"/>
    <w:rsid w:val="00833941"/>
    <w:rsid w:val="00842818"/>
    <w:rsid w:val="008428F4"/>
    <w:rsid w:val="00842D55"/>
    <w:rsid w:val="008436F2"/>
    <w:rsid w:val="00845F7D"/>
    <w:rsid w:val="00847BF3"/>
    <w:rsid w:val="00871923"/>
    <w:rsid w:val="00871CB8"/>
    <w:rsid w:val="00871E64"/>
    <w:rsid w:val="00872527"/>
    <w:rsid w:val="008765D3"/>
    <w:rsid w:val="008816EA"/>
    <w:rsid w:val="0088345B"/>
    <w:rsid w:val="00891590"/>
    <w:rsid w:val="00892BC2"/>
    <w:rsid w:val="008941B7"/>
    <w:rsid w:val="00895127"/>
    <w:rsid w:val="00897822"/>
    <w:rsid w:val="00897A41"/>
    <w:rsid w:val="008A1FFB"/>
    <w:rsid w:val="008A64A4"/>
    <w:rsid w:val="008B0020"/>
    <w:rsid w:val="008B1B5D"/>
    <w:rsid w:val="008B1C7B"/>
    <w:rsid w:val="008B28C5"/>
    <w:rsid w:val="008B4FF6"/>
    <w:rsid w:val="008B6690"/>
    <w:rsid w:val="008C1D2B"/>
    <w:rsid w:val="008C653A"/>
    <w:rsid w:val="008C68C7"/>
    <w:rsid w:val="008C6EFD"/>
    <w:rsid w:val="008D5BAF"/>
    <w:rsid w:val="008D628A"/>
    <w:rsid w:val="008D7EDB"/>
    <w:rsid w:val="008E0DA3"/>
    <w:rsid w:val="008E4BBF"/>
    <w:rsid w:val="008E7AA9"/>
    <w:rsid w:val="008F441E"/>
    <w:rsid w:val="008F4D6F"/>
    <w:rsid w:val="008F69A1"/>
    <w:rsid w:val="009028E5"/>
    <w:rsid w:val="0090446C"/>
    <w:rsid w:val="00904978"/>
    <w:rsid w:val="00907949"/>
    <w:rsid w:val="00907E8D"/>
    <w:rsid w:val="0091171E"/>
    <w:rsid w:val="00911FCB"/>
    <w:rsid w:val="00915E27"/>
    <w:rsid w:val="0091615A"/>
    <w:rsid w:val="0091660D"/>
    <w:rsid w:val="00921D0D"/>
    <w:rsid w:val="00922372"/>
    <w:rsid w:val="00924C54"/>
    <w:rsid w:val="00925BAC"/>
    <w:rsid w:val="00926459"/>
    <w:rsid w:val="009274BE"/>
    <w:rsid w:val="00927683"/>
    <w:rsid w:val="0093454B"/>
    <w:rsid w:val="00935373"/>
    <w:rsid w:val="00935C59"/>
    <w:rsid w:val="009373BD"/>
    <w:rsid w:val="0094117A"/>
    <w:rsid w:val="00947E5E"/>
    <w:rsid w:val="0095350C"/>
    <w:rsid w:val="00953D94"/>
    <w:rsid w:val="009601B1"/>
    <w:rsid w:val="00970C01"/>
    <w:rsid w:val="00972E2C"/>
    <w:rsid w:val="0097397D"/>
    <w:rsid w:val="00976323"/>
    <w:rsid w:val="00980C2B"/>
    <w:rsid w:val="00980DBF"/>
    <w:rsid w:val="00981B1F"/>
    <w:rsid w:val="00981B70"/>
    <w:rsid w:val="00986E42"/>
    <w:rsid w:val="00987EB6"/>
    <w:rsid w:val="00996C82"/>
    <w:rsid w:val="00996ED5"/>
    <w:rsid w:val="00997825"/>
    <w:rsid w:val="009A0711"/>
    <w:rsid w:val="009A1DC7"/>
    <w:rsid w:val="009A358A"/>
    <w:rsid w:val="009A3F62"/>
    <w:rsid w:val="009A511B"/>
    <w:rsid w:val="009A5A83"/>
    <w:rsid w:val="009A65E3"/>
    <w:rsid w:val="009A7A39"/>
    <w:rsid w:val="009C21B1"/>
    <w:rsid w:val="009C4980"/>
    <w:rsid w:val="009C6126"/>
    <w:rsid w:val="009C7B04"/>
    <w:rsid w:val="009D1FDC"/>
    <w:rsid w:val="009D2994"/>
    <w:rsid w:val="009D7EC9"/>
    <w:rsid w:val="009E139E"/>
    <w:rsid w:val="009E6142"/>
    <w:rsid w:val="009F392B"/>
    <w:rsid w:val="009F3F1C"/>
    <w:rsid w:val="009F6A10"/>
    <w:rsid w:val="00A042AB"/>
    <w:rsid w:val="00A04BB1"/>
    <w:rsid w:val="00A110DE"/>
    <w:rsid w:val="00A1127F"/>
    <w:rsid w:val="00A11D7C"/>
    <w:rsid w:val="00A14792"/>
    <w:rsid w:val="00A236B9"/>
    <w:rsid w:val="00A274A8"/>
    <w:rsid w:val="00A2753D"/>
    <w:rsid w:val="00A325D5"/>
    <w:rsid w:val="00A40BCC"/>
    <w:rsid w:val="00A41FBD"/>
    <w:rsid w:val="00A4310C"/>
    <w:rsid w:val="00A447FE"/>
    <w:rsid w:val="00A451CE"/>
    <w:rsid w:val="00A47C9E"/>
    <w:rsid w:val="00A54DBF"/>
    <w:rsid w:val="00A605EA"/>
    <w:rsid w:val="00A6156E"/>
    <w:rsid w:val="00A62F91"/>
    <w:rsid w:val="00A70E4D"/>
    <w:rsid w:val="00A7247A"/>
    <w:rsid w:val="00A7287A"/>
    <w:rsid w:val="00A7298E"/>
    <w:rsid w:val="00A73EDF"/>
    <w:rsid w:val="00A753FC"/>
    <w:rsid w:val="00A7591D"/>
    <w:rsid w:val="00A82D07"/>
    <w:rsid w:val="00A849B6"/>
    <w:rsid w:val="00A90732"/>
    <w:rsid w:val="00A9644E"/>
    <w:rsid w:val="00A97AAC"/>
    <w:rsid w:val="00AA00CA"/>
    <w:rsid w:val="00AA31A5"/>
    <w:rsid w:val="00AA64C9"/>
    <w:rsid w:val="00AB0917"/>
    <w:rsid w:val="00AC4EF0"/>
    <w:rsid w:val="00AC6333"/>
    <w:rsid w:val="00AD681B"/>
    <w:rsid w:val="00AE05DA"/>
    <w:rsid w:val="00AE19FB"/>
    <w:rsid w:val="00AE1AFA"/>
    <w:rsid w:val="00AE6037"/>
    <w:rsid w:val="00AE6E48"/>
    <w:rsid w:val="00AF0D8C"/>
    <w:rsid w:val="00AF1BC4"/>
    <w:rsid w:val="00AF1FA0"/>
    <w:rsid w:val="00AF7064"/>
    <w:rsid w:val="00B003AA"/>
    <w:rsid w:val="00B04ECD"/>
    <w:rsid w:val="00B07402"/>
    <w:rsid w:val="00B074E0"/>
    <w:rsid w:val="00B1474F"/>
    <w:rsid w:val="00B15117"/>
    <w:rsid w:val="00B17C89"/>
    <w:rsid w:val="00B20841"/>
    <w:rsid w:val="00B23455"/>
    <w:rsid w:val="00B23EAC"/>
    <w:rsid w:val="00B27368"/>
    <w:rsid w:val="00B30ED2"/>
    <w:rsid w:val="00B31E85"/>
    <w:rsid w:val="00B33BB7"/>
    <w:rsid w:val="00B405DB"/>
    <w:rsid w:val="00B418D0"/>
    <w:rsid w:val="00B41C25"/>
    <w:rsid w:val="00B45986"/>
    <w:rsid w:val="00B46CDE"/>
    <w:rsid w:val="00B55F5C"/>
    <w:rsid w:val="00B61242"/>
    <w:rsid w:val="00B637F5"/>
    <w:rsid w:val="00B64CE7"/>
    <w:rsid w:val="00B66E04"/>
    <w:rsid w:val="00B817B6"/>
    <w:rsid w:val="00B82C29"/>
    <w:rsid w:val="00B856C4"/>
    <w:rsid w:val="00B94B6A"/>
    <w:rsid w:val="00B94D23"/>
    <w:rsid w:val="00B959F9"/>
    <w:rsid w:val="00BA0169"/>
    <w:rsid w:val="00BA019C"/>
    <w:rsid w:val="00BA10CE"/>
    <w:rsid w:val="00BA2938"/>
    <w:rsid w:val="00BA29C4"/>
    <w:rsid w:val="00BA57DB"/>
    <w:rsid w:val="00BA65C9"/>
    <w:rsid w:val="00BB1452"/>
    <w:rsid w:val="00BB2D34"/>
    <w:rsid w:val="00BC05F8"/>
    <w:rsid w:val="00BC104C"/>
    <w:rsid w:val="00BC1DA0"/>
    <w:rsid w:val="00BC5B4B"/>
    <w:rsid w:val="00BD28EE"/>
    <w:rsid w:val="00BD4C4E"/>
    <w:rsid w:val="00BE0609"/>
    <w:rsid w:val="00BE09B2"/>
    <w:rsid w:val="00BE3769"/>
    <w:rsid w:val="00BE4945"/>
    <w:rsid w:val="00BF2646"/>
    <w:rsid w:val="00BF2B67"/>
    <w:rsid w:val="00BF2D9F"/>
    <w:rsid w:val="00BF583E"/>
    <w:rsid w:val="00BF75EC"/>
    <w:rsid w:val="00C02188"/>
    <w:rsid w:val="00C12BEC"/>
    <w:rsid w:val="00C131AC"/>
    <w:rsid w:val="00C153E2"/>
    <w:rsid w:val="00C20378"/>
    <w:rsid w:val="00C203FC"/>
    <w:rsid w:val="00C214DF"/>
    <w:rsid w:val="00C21B87"/>
    <w:rsid w:val="00C21D9A"/>
    <w:rsid w:val="00C228EA"/>
    <w:rsid w:val="00C23095"/>
    <w:rsid w:val="00C23939"/>
    <w:rsid w:val="00C2463D"/>
    <w:rsid w:val="00C278EB"/>
    <w:rsid w:val="00C27E82"/>
    <w:rsid w:val="00C30B2E"/>
    <w:rsid w:val="00C324A0"/>
    <w:rsid w:val="00C3307D"/>
    <w:rsid w:val="00C34017"/>
    <w:rsid w:val="00C34A76"/>
    <w:rsid w:val="00C41972"/>
    <w:rsid w:val="00C43B5F"/>
    <w:rsid w:val="00C43B66"/>
    <w:rsid w:val="00C455CA"/>
    <w:rsid w:val="00C522B5"/>
    <w:rsid w:val="00C526FB"/>
    <w:rsid w:val="00C52B8B"/>
    <w:rsid w:val="00C5668B"/>
    <w:rsid w:val="00C57801"/>
    <w:rsid w:val="00C61731"/>
    <w:rsid w:val="00C64212"/>
    <w:rsid w:val="00C649B2"/>
    <w:rsid w:val="00C76FD3"/>
    <w:rsid w:val="00C8367B"/>
    <w:rsid w:val="00C85714"/>
    <w:rsid w:val="00C866D3"/>
    <w:rsid w:val="00C905E2"/>
    <w:rsid w:val="00C935DB"/>
    <w:rsid w:val="00CA1D59"/>
    <w:rsid w:val="00CA21BA"/>
    <w:rsid w:val="00CA3473"/>
    <w:rsid w:val="00CA4B37"/>
    <w:rsid w:val="00CA7D89"/>
    <w:rsid w:val="00CB4F06"/>
    <w:rsid w:val="00CC35C0"/>
    <w:rsid w:val="00CC52AF"/>
    <w:rsid w:val="00CD25F0"/>
    <w:rsid w:val="00CD3357"/>
    <w:rsid w:val="00CE2D38"/>
    <w:rsid w:val="00CE486D"/>
    <w:rsid w:val="00CE5063"/>
    <w:rsid w:val="00CE6DDA"/>
    <w:rsid w:val="00CF0059"/>
    <w:rsid w:val="00CF311C"/>
    <w:rsid w:val="00CF34A2"/>
    <w:rsid w:val="00CF60B6"/>
    <w:rsid w:val="00D00DFD"/>
    <w:rsid w:val="00D01C9D"/>
    <w:rsid w:val="00D0255F"/>
    <w:rsid w:val="00D02729"/>
    <w:rsid w:val="00D07C7A"/>
    <w:rsid w:val="00D10122"/>
    <w:rsid w:val="00D13929"/>
    <w:rsid w:val="00D160D1"/>
    <w:rsid w:val="00D20C6F"/>
    <w:rsid w:val="00D21159"/>
    <w:rsid w:val="00D2540A"/>
    <w:rsid w:val="00D25905"/>
    <w:rsid w:val="00D302F3"/>
    <w:rsid w:val="00D30FF7"/>
    <w:rsid w:val="00D33840"/>
    <w:rsid w:val="00D35F38"/>
    <w:rsid w:val="00D371B2"/>
    <w:rsid w:val="00D37ACF"/>
    <w:rsid w:val="00D41089"/>
    <w:rsid w:val="00D42FE7"/>
    <w:rsid w:val="00D464AA"/>
    <w:rsid w:val="00D50A9D"/>
    <w:rsid w:val="00D5121E"/>
    <w:rsid w:val="00D51B97"/>
    <w:rsid w:val="00D5378C"/>
    <w:rsid w:val="00D5418D"/>
    <w:rsid w:val="00D5793E"/>
    <w:rsid w:val="00D621C2"/>
    <w:rsid w:val="00D636C4"/>
    <w:rsid w:val="00D640E2"/>
    <w:rsid w:val="00D64DF7"/>
    <w:rsid w:val="00D67C7A"/>
    <w:rsid w:val="00D7100E"/>
    <w:rsid w:val="00D72F94"/>
    <w:rsid w:val="00D749AB"/>
    <w:rsid w:val="00D76EB8"/>
    <w:rsid w:val="00D77CF2"/>
    <w:rsid w:val="00D81AA3"/>
    <w:rsid w:val="00D8290A"/>
    <w:rsid w:val="00D829B7"/>
    <w:rsid w:val="00D83C76"/>
    <w:rsid w:val="00D87D88"/>
    <w:rsid w:val="00D91627"/>
    <w:rsid w:val="00D92D78"/>
    <w:rsid w:val="00D92E21"/>
    <w:rsid w:val="00D949FF"/>
    <w:rsid w:val="00D965D7"/>
    <w:rsid w:val="00D97D2B"/>
    <w:rsid w:val="00DA2FF4"/>
    <w:rsid w:val="00DA51F5"/>
    <w:rsid w:val="00DA5781"/>
    <w:rsid w:val="00DA652A"/>
    <w:rsid w:val="00DB02BB"/>
    <w:rsid w:val="00DB0620"/>
    <w:rsid w:val="00DB0BDC"/>
    <w:rsid w:val="00DB0E41"/>
    <w:rsid w:val="00DB22BD"/>
    <w:rsid w:val="00DB5969"/>
    <w:rsid w:val="00DB5A8E"/>
    <w:rsid w:val="00DC553A"/>
    <w:rsid w:val="00DC5DD1"/>
    <w:rsid w:val="00DC620D"/>
    <w:rsid w:val="00DC6EF6"/>
    <w:rsid w:val="00DD0AD8"/>
    <w:rsid w:val="00DD1CD2"/>
    <w:rsid w:val="00DD3836"/>
    <w:rsid w:val="00DD403C"/>
    <w:rsid w:val="00DD4B5A"/>
    <w:rsid w:val="00DF40A9"/>
    <w:rsid w:val="00E00135"/>
    <w:rsid w:val="00E009FA"/>
    <w:rsid w:val="00E011EE"/>
    <w:rsid w:val="00E0228F"/>
    <w:rsid w:val="00E044B1"/>
    <w:rsid w:val="00E0750E"/>
    <w:rsid w:val="00E07787"/>
    <w:rsid w:val="00E07D5B"/>
    <w:rsid w:val="00E1032D"/>
    <w:rsid w:val="00E11A5E"/>
    <w:rsid w:val="00E11B5C"/>
    <w:rsid w:val="00E12FF0"/>
    <w:rsid w:val="00E15220"/>
    <w:rsid w:val="00E1639F"/>
    <w:rsid w:val="00E169E7"/>
    <w:rsid w:val="00E16A76"/>
    <w:rsid w:val="00E23E38"/>
    <w:rsid w:val="00E23FC9"/>
    <w:rsid w:val="00E32DAF"/>
    <w:rsid w:val="00E332B0"/>
    <w:rsid w:val="00E33AB6"/>
    <w:rsid w:val="00E33FCB"/>
    <w:rsid w:val="00E345CB"/>
    <w:rsid w:val="00E35A6A"/>
    <w:rsid w:val="00E35CF7"/>
    <w:rsid w:val="00E37527"/>
    <w:rsid w:val="00E4181A"/>
    <w:rsid w:val="00E42337"/>
    <w:rsid w:val="00E43127"/>
    <w:rsid w:val="00E43D02"/>
    <w:rsid w:val="00E45D67"/>
    <w:rsid w:val="00E539D8"/>
    <w:rsid w:val="00E56DC3"/>
    <w:rsid w:val="00E602E7"/>
    <w:rsid w:val="00E60C27"/>
    <w:rsid w:val="00E6117B"/>
    <w:rsid w:val="00E725A6"/>
    <w:rsid w:val="00E75AAC"/>
    <w:rsid w:val="00E80F13"/>
    <w:rsid w:val="00E82A88"/>
    <w:rsid w:val="00E83A17"/>
    <w:rsid w:val="00E85160"/>
    <w:rsid w:val="00E86184"/>
    <w:rsid w:val="00E905A2"/>
    <w:rsid w:val="00E914C3"/>
    <w:rsid w:val="00E926BE"/>
    <w:rsid w:val="00E95B70"/>
    <w:rsid w:val="00E964A0"/>
    <w:rsid w:val="00E97382"/>
    <w:rsid w:val="00E97DEB"/>
    <w:rsid w:val="00EA095C"/>
    <w:rsid w:val="00EA2294"/>
    <w:rsid w:val="00EA6DA7"/>
    <w:rsid w:val="00EB6FF8"/>
    <w:rsid w:val="00EB7F27"/>
    <w:rsid w:val="00EC0C13"/>
    <w:rsid w:val="00EC2C90"/>
    <w:rsid w:val="00EC51B7"/>
    <w:rsid w:val="00ED5FD3"/>
    <w:rsid w:val="00ED6285"/>
    <w:rsid w:val="00EE202D"/>
    <w:rsid w:val="00EE2861"/>
    <w:rsid w:val="00EE2A26"/>
    <w:rsid w:val="00EE4953"/>
    <w:rsid w:val="00EE4A3D"/>
    <w:rsid w:val="00EE5D80"/>
    <w:rsid w:val="00EE7ABD"/>
    <w:rsid w:val="00EF10B6"/>
    <w:rsid w:val="00F029B2"/>
    <w:rsid w:val="00F057EC"/>
    <w:rsid w:val="00F061E8"/>
    <w:rsid w:val="00F07FEA"/>
    <w:rsid w:val="00F127CD"/>
    <w:rsid w:val="00F1303E"/>
    <w:rsid w:val="00F143E5"/>
    <w:rsid w:val="00F206D7"/>
    <w:rsid w:val="00F27178"/>
    <w:rsid w:val="00F275C0"/>
    <w:rsid w:val="00F275F2"/>
    <w:rsid w:val="00F3060C"/>
    <w:rsid w:val="00F325B8"/>
    <w:rsid w:val="00F360BA"/>
    <w:rsid w:val="00F41220"/>
    <w:rsid w:val="00F418D3"/>
    <w:rsid w:val="00F46A79"/>
    <w:rsid w:val="00F55FE1"/>
    <w:rsid w:val="00F56C9B"/>
    <w:rsid w:val="00F63F2A"/>
    <w:rsid w:val="00F67056"/>
    <w:rsid w:val="00F7141B"/>
    <w:rsid w:val="00F73204"/>
    <w:rsid w:val="00F776C2"/>
    <w:rsid w:val="00F80829"/>
    <w:rsid w:val="00F8200E"/>
    <w:rsid w:val="00F822D8"/>
    <w:rsid w:val="00F86773"/>
    <w:rsid w:val="00F87A4D"/>
    <w:rsid w:val="00F87D31"/>
    <w:rsid w:val="00F904E4"/>
    <w:rsid w:val="00F90E74"/>
    <w:rsid w:val="00F91FAA"/>
    <w:rsid w:val="00F952A2"/>
    <w:rsid w:val="00FA0EF3"/>
    <w:rsid w:val="00FA1E67"/>
    <w:rsid w:val="00FB13FB"/>
    <w:rsid w:val="00FB1CF2"/>
    <w:rsid w:val="00FB3444"/>
    <w:rsid w:val="00FB4B8C"/>
    <w:rsid w:val="00FC3640"/>
    <w:rsid w:val="00FC70E6"/>
    <w:rsid w:val="00FD26A6"/>
    <w:rsid w:val="00FD2A3D"/>
    <w:rsid w:val="00FD2FE2"/>
    <w:rsid w:val="00FD677D"/>
    <w:rsid w:val="00FE1711"/>
    <w:rsid w:val="00FE2249"/>
    <w:rsid w:val="00FE27EF"/>
    <w:rsid w:val="00FF39B6"/>
    <w:rsid w:val="00FF60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F96EE19"/>
  <w14:defaultImageDpi w14:val="300"/>
  <w15:docId w15:val="{3B9E2B1E-5CEB-4D54-8F9A-00A2309E3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6F0FFA"/>
    <w:rPr>
      <w:rFonts w:ascii="Calibri" w:eastAsia="Calibri" w:hAnsi="Calibri"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72B3A"/>
    <w:rPr>
      <w:rFonts w:ascii="Lucida Grande" w:hAnsi="Lucida Grande"/>
      <w:sz w:val="18"/>
      <w:szCs w:val="18"/>
    </w:rPr>
  </w:style>
  <w:style w:type="paragraph" w:customStyle="1" w:styleId="BODYBOLD">
    <w:name w:val="BODY BOLD"/>
    <w:basedOn w:val="Normal"/>
    <w:qFormat/>
    <w:rsid w:val="00B66E04"/>
    <w:pPr>
      <w:spacing w:after="40"/>
    </w:pPr>
    <w:rPr>
      <w:rFonts w:ascii="Times New Roman" w:eastAsiaTheme="minorEastAsia" w:hAnsi="Times New Roman" w:cs="Times New Roman"/>
      <w:b/>
      <w:bCs/>
      <w:sz w:val="24"/>
      <w:szCs w:val="24"/>
    </w:rPr>
  </w:style>
  <w:style w:type="paragraph" w:customStyle="1" w:styleId="HEADS">
    <w:name w:val="HEADS"/>
    <w:basedOn w:val="Normal"/>
    <w:qFormat/>
    <w:rsid w:val="00B66E04"/>
    <w:pPr>
      <w:spacing w:before="180" w:after="120"/>
    </w:pPr>
    <w:rPr>
      <w:rFonts w:ascii="Times New Roman" w:eastAsiaTheme="minorEastAsia" w:hAnsi="Times New Roman" w:cs="Times New Roman"/>
      <w:b/>
      <w:sz w:val="28"/>
      <w:szCs w:val="28"/>
    </w:rPr>
  </w:style>
  <w:style w:type="paragraph" w:styleId="Header">
    <w:name w:val="header"/>
    <w:basedOn w:val="Normal"/>
    <w:link w:val="HeaderChar"/>
    <w:uiPriority w:val="99"/>
    <w:unhideWhenUsed/>
    <w:rsid w:val="00AF7064"/>
    <w:pPr>
      <w:tabs>
        <w:tab w:val="center" w:pos="4320"/>
        <w:tab w:val="right" w:pos="8640"/>
      </w:tabs>
    </w:pPr>
    <w:rPr>
      <w:rFonts w:ascii="Times New Roman" w:eastAsiaTheme="minorEastAsia" w:hAnsi="Times New Roman" w:cs="Times New Roman"/>
      <w:sz w:val="24"/>
      <w:szCs w:val="24"/>
    </w:rPr>
  </w:style>
  <w:style w:type="character" w:customStyle="1" w:styleId="HeaderChar">
    <w:name w:val="Header Char"/>
    <w:basedOn w:val="DefaultParagraphFont"/>
    <w:link w:val="Header"/>
    <w:uiPriority w:val="99"/>
    <w:rsid w:val="00AF7064"/>
    <w:rPr>
      <w:sz w:val="24"/>
      <w:szCs w:val="24"/>
      <w:lang w:eastAsia="en-US"/>
    </w:rPr>
  </w:style>
  <w:style w:type="paragraph" w:styleId="Footer">
    <w:name w:val="footer"/>
    <w:basedOn w:val="Normal"/>
    <w:link w:val="FooterChar"/>
    <w:uiPriority w:val="99"/>
    <w:unhideWhenUsed/>
    <w:rsid w:val="00AF7064"/>
    <w:pPr>
      <w:tabs>
        <w:tab w:val="center" w:pos="4320"/>
        <w:tab w:val="right" w:pos="8640"/>
      </w:tabs>
    </w:pPr>
    <w:rPr>
      <w:rFonts w:ascii="Times New Roman" w:eastAsiaTheme="minorEastAsia" w:hAnsi="Times New Roman" w:cs="Times New Roman"/>
      <w:sz w:val="24"/>
      <w:szCs w:val="24"/>
    </w:rPr>
  </w:style>
  <w:style w:type="character" w:customStyle="1" w:styleId="FooterChar">
    <w:name w:val="Footer Char"/>
    <w:basedOn w:val="DefaultParagraphFont"/>
    <w:link w:val="Footer"/>
    <w:uiPriority w:val="99"/>
    <w:rsid w:val="00AF7064"/>
    <w:rPr>
      <w:sz w:val="24"/>
      <w:szCs w:val="24"/>
      <w:lang w:eastAsia="en-US"/>
    </w:rPr>
  </w:style>
  <w:style w:type="paragraph" w:customStyle="1" w:styleId="CALL">
    <w:name w:val="CALL"/>
    <w:basedOn w:val="Normal"/>
    <w:uiPriority w:val="99"/>
    <w:rsid w:val="00AF7064"/>
    <w:pPr>
      <w:widowControl w:val="0"/>
      <w:autoSpaceDE w:val="0"/>
      <w:autoSpaceDN w:val="0"/>
      <w:adjustRightInd w:val="0"/>
      <w:spacing w:line="300" w:lineRule="atLeast"/>
      <w:jc w:val="center"/>
      <w:textAlignment w:val="center"/>
    </w:pPr>
    <w:rPr>
      <w:rFonts w:ascii="AkzidenzGrotesk-Black" w:eastAsiaTheme="minorEastAsia" w:hAnsi="AkzidenzGrotesk-Black" w:cs="AkzidenzGrotesk-Black"/>
      <w:color w:val="003594"/>
      <w:sz w:val="24"/>
      <w:szCs w:val="24"/>
      <w:lang w:eastAsia="ja-JP"/>
    </w:rPr>
  </w:style>
  <w:style w:type="paragraph" w:customStyle="1" w:styleId="HEADERinbluebar">
    <w:name w:val="HEADER in blue bar"/>
    <w:basedOn w:val="Normal"/>
    <w:uiPriority w:val="99"/>
    <w:rsid w:val="00AF7064"/>
    <w:pPr>
      <w:widowControl w:val="0"/>
      <w:autoSpaceDE w:val="0"/>
      <w:autoSpaceDN w:val="0"/>
      <w:adjustRightInd w:val="0"/>
      <w:spacing w:line="288" w:lineRule="auto"/>
      <w:jc w:val="center"/>
      <w:textAlignment w:val="center"/>
    </w:pPr>
    <w:rPr>
      <w:rFonts w:ascii="AkzidenzGrotesk-Black" w:eastAsiaTheme="minorEastAsia" w:hAnsi="AkzidenzGrotesk-Black" w:cs="AkzidenzGrotesk-Black"/>
      <w:color w:val="FFFFFF"/>
      <w:sz w:val="44"/>
      <w:szCs w:val="44"/>
      <w:lang w:eastAsia="ja-JP"/>
    </w:rPr>
  </w:style>
  <w:style w:type="paragraph" w:customStyle="1" w:styleId="HEAD16pt">
    <w:name w:val="HEAD 16 pt"/>
    <w:basedOn w:val="Normal"/>
    <w:uiPriority w:val="99"/>
    <w:rsid w:val="00A605EA"/>
    <w:pPr>
      <w:widowControl w:val="0"/>
      <w:autoSpaceDE w:val="0"/>
      <w:autoSpaceDN w:val="0"/>
      <w:adjustRightInd w:val="0"/>
      <w:spacing w:after="80" w:line="300" w:lineRule="atLeast"/>
      <w:jc w:val="center"/>
      <w:textAlignment w:val="center"/>
    </w:pPr>
    <w:rPr>
      <w:rFonts w:ascii="AkzidenzGrotesk-Black" w:eastAsiaTheme="minorEastAsia" w:hAnsi="AkzidenzGrotesk-Black" w:cs="AkzidenzGrotesk-Black"/>
      <w:color w:val="003594"/>
      <w:sz w:val="32"/>
      <w:szCs w:val="32"/>
      <w:lang w:eastAsia="ja-JP"/>
    </w:rPr>
  </w:style>
  <w:style w:type="paragraph" w:customStyle="1" w:styleId="SMALLHEAD13pt">
    <w:name w:val="SMALL HEAD 13 pt"/>
    <w:basedOn w:val="Normal"/>
    <w:uiPriority w:val="99"/>
    <w:rsid w:val="00A605EA"/>
    <w:pPr>
      <w:widowControl w:val="0"/>
      <w:autoSpaceDE w:val="0"/>
      <w:autoSpaceDN w:val="0"/>
      <w:adjustRightInd w:val="0"/>
      <w:spacing w:line="300" w:lineRule="atLeast"/>
      <w:jc w:val="center"/>
      <w:textAlignment w:val="center"/>
    </w:pPr>
    <w:rPr>
      <w:rFonts w:ascii="AkzidenzGrotesk-Roman" w:eastAsiaTheme="minorEastAsia" w:hAnsi="AkzidenzGrotesk-Roman" w:cs="AkzidenzGrotesk-Roman"/>
      <w:color w:val="000000"/>
      <w:sz w:val="26"/>
      <w:szCs w:val="26"/>
      <w:lang w:eastAsia="ja-JP"/>
    </w:rPr>
  </w:style>
  <w:style w:type="paragraph" w:customStyle="1" w:styleId="SUB">
    <w:name w:val="SUB"/>
    <w:basedOn w:val="Normal"/>
    <w:uiPriority w:val="99"/>
    <w:rsid w:val="00503C86"/>
    <w:pPr>
      <w:widowControl w:val="0"/>
      <w:autoSpaceDE w:val="0"/>
      <w:autoSpaceDN w:val="0"/>
      <w:adjustRightInd w:val="0"/>
      <w:spacing w:before="320" w:line="320" w:lineRule="atLeast"/>
      <w:textAlignment w:val="center"/>
    </w:pPr>
    <w:rPr>
      <w:rFonts w:ascii="AkzidenzGrotesk-Bold" w:eastAsiaTheme="minorEastAsia" w:hAnsi="AkzidenzGrotesk-Bold" w:cs="AkzidenzGrotesk-Bold"/>
      <w:b/>
      <w:bCs/>
      <w:color w:val="000000"/>
      <w:spacing w:val="-3"/>
      <w:sz w:val="24"/>
      <w:szCs w:val="24"/>
      <w:lang w:eastAsia="ja-JP"/>
    </w:rPr>
  </w:style>
  <w:style w:type="paragraph" w:customStyle="1" w:styleId="BODYakzroman">
    <w:name w:val="BODY akz roman"/>
    <w:basedOn w:val="Normal"/>
    <w:uiPriority w:val="99"/>
    <w:rsid w:val="00503C86"/>
    <w:pPr>
      <w:widowControl w:val="0"/>
      <w:suppressAutoHyphens/>
      <w:autoSpaceDE w:val="0"/>
      <w:autoSpaceDN w:val="0"/>
      <w:adjustRightInd w:val="0"/>
      <w:spacing w:before="80" w:line="280" w:lineRule="atLeast"/>
      <w:textAlignment w:val="center"/>
    </w:pPr>
    <w:rPr>
      <w:rFonts w:ascii="AkzidenzGrotesk-Roman" w:eastAsiaTheme="minorEastAsia" w:hAnsi="AkzidenzGrotesk-Roman" w:cs="AkzidenzGrotesk-Roman"/>
      <w:color w:val="000000"/>
      <w:lang w:eastAsia="ja-JP"/>
    </w:rPr>
  </w:style>
  <w:style w:type="table" w:styleId="TableGrid">
    <w:name w:val="Table Grid"/>
    <w:basedOn w:val="TableNormal"/>
    <w:uiPriority w:val="39"/>
    <w:rsid w:val="00C649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5E22"/>
    <w:rPr>
      <w:rFonts w:asciiTheme="minorHAnsi" w:eastAsiaTheme="minorHAnsi" w:hAnsiTheme="minorHAnsi" w:cstheme="minorBidi"/>
      <w:sz w:val="24"/>
      <w:szCs w:val="24"/>
      <w:lang w:eastAsia="en-US"/>
    </w:rPr>
  </w:style>
  <w:style w:type="paragraph" w:styleId="NormalWeb">
    <w:name w:val="Normal (Web)"/>
    <w:basedOn w:val="Normal"/>
    <w:uiPriority w:val="99"/>
    <w:semiHidden/>
    <w:unhideWhenUsed/>
    <w:rsid w:val="00FF6099"/>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218213">
      <w:bodyDiv w:val="1"/>
      <w:marLeft w:val="0"/>
      <w:marRight w:val="0"/>
      <w:marTop w:val="0"/>
      <w:marBottom w:val="0"/>
      <w:divBdr>
        <w:top w:val="none" w:sz="0" w:space="0" w:color="auto"/>
        <w:left w:val="none" w:sz="0" w:space="0" w:color="auto"/>
        <w:bottom w:val="none" w:sz="0" w:space="0" w:color="auto"/>
        <w:right w:val="none" w:sz="0" w:space="0" w:color="auto"/>
      </w:divBdr>
    </w:div>
    <w:div w:id="288780351">
      <w:bodyDiv w:val="1"/>
      <w:marLeft w:val="0"/>
      <w:marRight w:val="0"/>
      <w:marTop w:val="0"/>
      <w:marBottom w:val="0"/>
      <w:divBdr>
        <w:top w:val="none" w:sz="0" w:space="0" w:color="auto"/>
        <w:left w:val="none" w:sz="0" w:space="0" w:color="auto"/>
        <w:bottom w:val="none" w:sz="0" w:space="0" w:color="auto"/>
        <w:right w:val="none" w:sz="0" w:space="0" w:color="auto"/>
      </w:divBdr>
    </w:div>
    <w:div w:id="304555237">
      <w:bodyDiv w:val="1"/>
      <w:marLeft w:val="0"/>
      <w:marRight w:val="0"/>
      <w:marTop w:val="0"/>
      <w:marBottom w:val="0"/>
      <w:divBdr>
        <w:top w:val="none" w:sz="0" w:space="0" w:color="auto"/>
        <w:left w:val="none" w:sz="0" w:space="0" w:color="auto"/>
        <w:bottom w:val="none" w:sz="0" w:space="0" w:color="auto"/>
        <w:right w:val="none" w:sz="0" w:space="0" w:color="auto"/>
      </w:divBdr>
    </w:div>
    <w:div w:id="433403553">
      <w:bodyDiv w:val="1"/>
      <w:marLeft w:val="0"/>
      <w:marRight w:val="0"/>
      <w:marTop w:val="0"/>
      <w:marBottom w:val="0"/>
      <w:divBdr>
        <w:top w:val="none" w:sz="0" w:space="0" w:color="auto"/>
        <w:left w:val="none" w:sz="0" w:space="0" w:color="auto"/>
        <w:bottom w:val="none" w:sz="0" w:space="0" w:color="auto"/>
        <w:right w:val="none" w:sz="0" w:space="0" w:color="auto"/>
      </w:divBdr>
    </w:div>
    <w:div w:id="647904747">
      <w:bodyDiv w:val="1"/>
      <w:marLeft w:val="0"/>
      <w:marRight w:val="0"/>
      <w:marTop w:val="0"/>
      <w:marBottom w:val="0"/>
      <w:divBdr>
        <w:top w:val="none" w:sz="0" w:space="0" w:color="auto"/>
        <w:left w:val="none" w:sz="0" w:space="0" w:color="auto"/>
        <w:bottom w:val="none" w:sz="0" w:space="0" w:color="auto"/>
        <w:right w:val="none" w:sz="0" w:space="0" w:color="auto"/>
      </w:divBdr>
    </w:div>
    <w:div w:id="763957256">
      <w:bodyDiv w:val="1"/>
      <w:marLeft w:val="0"/>
      <w:marRight w:val="0"/>
      <w:marTop w:val="0"/>
      <w:marBottom w:val="0"/>
      <w:divBdr>
        <w:top w:val="none" w:sz="0" w:space="0" w:color="auto"/>
        <w:left w:val="none" w:sz="0" w:space="0" w:color="auto"/>
        <w:bottom w:val="none" w:sz="0" w:space="0" w:color="auto"/>
        <w:right w:val="none" w:sz="0" w:space="0" w:color="auto"/>
      </w:divBdr>
    </w:div>
    <w:div w:id="1423909917">
      <w:bodyDiv w:val="1"/>
      <w:marLeft w:val="0"/>
      <w:marRight w:val="0"/>
      <w:marTop w:val="0"/>
      <w:marBottom w:val="0"/>
      <w:divBdr>
        <w:top w:val="none" w:sz="0" w:space="0" w:color="auto"/>
        <w:left w:val="none" w:sz="0" w:space="0" w:color="auto"/>
        <w:bottom w:val="none" w:sz="0" w:space="0" w:color="auto"/>
        <w:right w:val="none" w:sz="0" w:space="0" w:color="auto"/>
      </w:divBdr>
    </w:div>
    <w:div w:id="1787693261">
      <w:bodyDiv w:val="1"/>
      <w:marLeft w:val="0"/>
      <w:marRight w:val="0"/>
      <w:marTop w:val="0"/>
      <w:marBottom w:val="0"/>
      <w:divBdr>
        <w:top w:val="none" w:sz="0" w:space="0" w:color="auto"/>
        <w:left w:val="none" w:sz="0" w:space="0" w:color="auto"/>
        <w:bottom w:val="none" w:sz="0" w:space="0" w:color="auto"/>
        <w:right w:val="none" w:sz="0" w:space="0" w:color="auto"/>
      </w:divBdr>
    </w:div>
    <w:div w:id="1978679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vzador@iiyogatherapy.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vzador@iiyogathearpy.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90D84-C904-43FF-9AE4-E8ADB4305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3</Pages>
  <Words>773</Words>
  <Characters>4411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Beaumont Hospital</Company>
  <LinksUpToDate>false</LinksUpToDate>
  <CharactersWithSpaces>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Everland</dc:creator>
  <cp:keywords/>
  <dc:description/>
  <cp:lastModifiedBy>Ivan Zador</cp:lastModifiedBy>
  <cp:revision>324</cp:revision>
  <cp:lastPrinted>2024-03-11T14:29:00Z</cp:lastPrinted>
  <dcterms:created xsi:type="dcterms:W3CDTF">2024-01-27T19:47:00Z</dcterms:created>
  <dcterms:modified xsi:type="dcterms:W3CDTF">2024-07-12T15:33:00Z</dcterms:modified>
</cp:coreProperties>
</file>